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D87" w:rsidRPr="004D7553" w:rsidRDefault="00826D87" w:rsidP="00826D87">
      <w:pPr>
        <w:jc w:val="center"/>
        <w:rPr>
          <w:b/>
          <w:color w:val="000000"/>
          <w:sz w:val="28"/>
          <w:szCs w:val="28"/>
        </w:rPr>
      </w:pPr>
      <w:r w:rsidRPr="004D7553">
        <w:rPr>
          <w:b/>
          <w:color w:val="000000"/>
          <w:sz w:val="28"/>
          <w:szCs w:val="28"/>
        </w:rPr>
        <w:t>ICS 103: Computer Programming in C</w:t>
      </w:r>
    </w:p>
    <w:p w:rsidR="00826D87" w:rsidRPr="004D7553" w:rsidRDefault="00826D87" w:rsidP="00DC60E2">
      <w:pPr>
        <w:jc w:val="center"/>
        <w:rPr>
          <w:b/>
          <w:color w:val="000080"/>
          <w:sz w:val="28"/>
          <w:szCs w:val="28"/>
        </w:rPr>
      </w:pPr>
      <w:r w:rsidRPr="004D7553">
        <w:rPr>
          <w:b/>
          <w:color w:val="000080"/>
          <w:sz w:val="28"/>
          <w:szCs w:val="28"/>
        </w:rPr>
        <w:t>Lab #</w:t>
      </w:r>
      <w:r w:rsidR="00DC60E2">
        <w:rPr>
          <w:b/>
          <w:color w:val="000080"/>
          <w:sz w:val="28"/>
          <w:szCs w:val="28"/>
        </w:rPr>
        <w:t>4</w:t>
      </w:r>
      <w:r w:rsidRPr="004D7553">
        <w:rPr>
          <w:b/>
          <w:color w:val="000080"/>
          <w:sz w:val="28"/>
          <w:szCs w:val="28"/>
        </w:rPr>
        <w:t>: Functions with</w:t>
      </w:r>
      <w:r w:rsidR="003A7860">
        <w:rPr>
          <w:b/>
          <w:color w:val="000080"/>
          <w:sz w:val="28"/>
          <w:szCs w:val="28"/>
        </w:rPr>
        <w:t>out and with</w:t>
      </w:r>
      <w:r w:rsidRPr="004D7553">
        <w:rPr>
          <w:b/>
          <w:color w:val="000080"/>
          <w:sz w:val="28"/>
          <w:szCs w:val="28"/>
        </w:rPr>
        <w:t xml:space="preserve"> Input </w:t>
      </w:r>
      <w:r w:rsidR="00DC60E2">
        <w:rPr>
          <w:b/>
          <w:color w:val="000080"/>
          <w:sz w:val="28"/>
          <w:szCs w:val="28"/>
        </w:rPr>
        <w:t>arguments</w:t>
      </w:r>
    </w:p>
    <w:p w:rsidR="00826D87" w:rsidRPr="004D7553" w:rsidRDefault="00826D87" w:rsidP="00826D87">
      <w:pPr>
        <w:jc w:val="both"/>
        <w:rPr>
          <w:rFonts w:cs="Times New Roman"/>
          <w:b/>
          <w:bCs/>
          <w:sz w:val="28"/>
          <w:szCs w:val="28"/>
          <w:u w:val="single"/>
        </w:rPr>
      </w:pPr>
    </w:p>
    <w:p w:rsidR="00826D87" w:rsidRPr="004E7A5B" w:rsidRDefault="00826D87" w:rsidP="00826D87">
      <w:pPr>
        <w:jc w:val="lowKashida"/>
        <w:rPr>
          <w:rFonts w:cs="Times New Roman"/>
          <w:b/>
          <w:bCs/>
          <w:color w:val="008000"/>
          <w:sz w:val="28"/>
          <w:szCs w:val="28"/>
          <w:u w:val="single"/>
        </w:rPr>
      </w:pPr>
      <w:r w:rsidRPr="004E7A5B">
        <w:rPr>
          <w:rFonts w:cs="Times New Roman"/>
          <w:b/>
          <w:bCs/>
          <w:color w:val="008000"/>
          <w:sz w:val="28"/>
          <w:szCs w:val="28"/>
          <w:u w:val="single"/>
        </w:rPr>
        <w:t>Objective</w:t>
      </w:r>
      <w:r w:rsidR="004E7A5B" w:rsidRPr="004E7A5B">
        <w:rPr>
          <w:rFonts w:cs="Times New Roman"/>
          <w:b/>
          <w:bCs/>
          <w:color w:val="008000"/>
          <w:sz w:val="28"/>
          <w:szCs w:val="28"/>
          <w:u w:val="single"/>
        </w:rPr>
        <w:t>s</w:t>
      </w:r>
      <w:r w:rsidRPr="004E7A5B">
        <w:rPr>
          <w:rFonts w:cs="Times New Roman"/>
          <w:b/>
          <w:bCs/>
          <w:color w:val="008000"/>
          <w:sz w:val="28"/>
          <w:szCs w:val="28"/>
          <w:u w:val="single"/>
        </w:rPr>
        <w:t>:</w:t>
      </w:r>
    </w:p>
    <w:p w:rsidR="00A9293C" w:rsidRPr="004D7553" w:rsidRDefault="00A9293C" w:rsidP="00967576">
      <w:pPr>
        <w:jc w:val="lowKashida"/>
        <w:rPr>
          <w:rFonts w:ascii="Comic Sans MS" w:hAnsi="Comic Sans MS" w:cs="Times New Roman"/>
          <w:b/>
          <w:bCs/>
          <w:sz w:val="28"/>
          <w:szCs w:val="28"/>
          <w:u w:val="single"/>
        </w:rPr>
      </w:pPr>
    </w:p>
    <w:p w:rsidR="00DC60E2" w:rsidRDefault="00DC60E2" w:rsidP="00967576">
      <w:pPr>
        <w:numPr>
          <w:ilvl w:val="0"/>
          <w:numId w:val="21"/>
        </w:numPr>
        <w:jc w:val="lowKashida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Learn the use standard math functions </w:t>
      </w:r>
    </w:p>
    <w:p w:rsidR="00A9293C" w:rsidRPr="004E7A5B" w:rsidRDefault="00A9293C" w:rsidP="00967576">
      <w:pPr>
        <w:numPr>
          <w:ilvl w:val="0"/>
          <w:numId w:val="21"/>
        </w:numPr>
        <w:jc w:val="lowKashida"/>
        <w:rPr>
          <w:rFonts w:cs="Times New Roman"/>
          <w:sz w:val="28"/>
          <w:szCs w:val="28"/>
        </w:rPr>
      </w:pPr>
      <w:r w:rsidRPr="004E7A5B">
        <w:rPr>
          <w:rFonts w:cs="Times New Roman"/>
          <w:sz w:val="28"/>
          <w:szCs w:val="28"/>
        </w:rPr>
        <w:t>Learn how to write user defined functions.</w:t>
      </w:r>
    </w:p>
    <w:p w:rsidR="00A9293C" w:rsidRPr="004E7A5B" w:rsidRDefault="00A9293C" w:rsidP="00DC60E2">
      <w:pPr>
        <w:numPr>
          <w:ilvl w:val="0"/>
          <w:numId w:val="21"/>
        </w:numPr>
        <w:jc w:val="lowKashida"/>
        <w:rPr>
          <w:rFonts w:cs="Times New Roman"/>
          <w:sz w:val="28"/>
          <w:szCs w:val="28"/>
        </w:rPr>
      </w:pPr>
      <w:r w:rsidRPr="004E7A5B">
        <w:rPr>
          <w:rFonts w:cs="Times New Roman"/>
          <w:sz w:val="28"/>
          <w:szCs w:val="28"/>
        </w:rPr>
        <w:t xml:space="preserve">Learn void functions </w:t>
      </w:r>
      <w:r w:rsidR="00DC60E2">
        <w:rPr>
          <w:rFonts w:cs="Times New Roman"/>
          <w:sz w:val="28"/>
          <w:szCs w:val="28"/>
        </w:rPr>
        <w:t>without and with input arguments</w:t>
      </w:r>
      <w:r w:rsidRPr="004E7A5B">
        <w:rPr>
          <w:rFonts w:cs="Times New Roman"/>
          <w:sz w:val="28"/>
          <w:szCs w:val="28"/>
        </w:rPr>
        <w:t>.</w:t>
      </w:r>
    </w:p>
    <w:p w:rsidR="00A9293C" w:rsidRPr="004E7A5B" w:rsidRDefault="00A9293C" w:rsidP="00DC60E2">
      <w:pPr>
        <w:numPr>
          <w:ilvl w:val="0"/>
          <w:numId w:val="21"/>
        </w:numPr>
        <w:jc w:val="lowKashida"/>
        <w:rPr>
          <w:rFonts w:cs="Times New Roman"/>
          <w:sz w:val="28"/>
          <w:szCs w:val="28"/>
        </w:rPr>
      </w:pPr>
      <w:r w:rsidRPr="004E7A5B">
        <w:rPr>
          <w:rFonts w:cs="Times New Roman"/>
          <w:sz w:val="28"/>
          <w:szCs w:val="28"/>
        </w:rPr>
        <w:t xml:space="preserve">Learn functions with input </w:t>
      </w:r>
      <w:r w:rsidR="00DC60E2">
        <w:rPr>
          <w:rFonts w:cs="Times New Roman"/>
          <w:sz w:val="28"/>
          <w:szCs w:val="28"/>
        </w:rPr>
        <w:t>arguments and returning a single result</w:t>
      </w:r>
      <w:r w:rsidRPr="004E7A5B">
        <w:rPr>
          <w:rFonts w:cs="Times New Roman"/>
          <w:sz w:val="28"/>
          <w:szCs w:val="28"/>
        </w:rPr>
        <w:t>.</w:t>
      </w:r>
    </w:p>
    <w:p w:rsidR="00A9293C" w:rsidRDefault="00A9293C" w:rsidP="00967576">
      <w:pPr>
        <w:numPr>
          <w:ilvl w:val="0"/>
          <w:numId w:val="21"/>
        </w:numPr>
        <w:jc w:val="lowKashida"/>
        <w:rPr>
          <w:rFonts w:cs="Times New Roman"/>
          <w:sz w:val="28"/>
          <w:szCs w:val="28"/>
        </w:rPr>
      </w:pPr>
      <w:r w:rsidRPr="004E7A5B">
        <w:rPr>
          <w:rFonts w:cs="Times New Roman"/>
          <w:sz w:val="28"/>
          <w:szCs w:val="28"/>
        </w:rPr>
        <w:t xml:space="preserve">Learn </w:t>
      </w:r>
      <w:r w:rsidR="00826793" w:rsidRPr="004E7A5B">
        <w:rPr>
          <w:rFonts w:cs="Times New Roman"/>
          <w:sz w:val="28"/>
          <w:szCs w:val="28"/>
        </w:rPr>
        <w:t xml:space="preserve">the </w:t>
      </w:r>
      <w:r w:rsidRPr="004E7A5B">
        <w:rPr>
          <w:rFonts w:cs="Times New Roman"/>
          <w:sz w:val="28"/>
          <w:szCs w:val="28"/>
        </w:rPr>
        <w:t>scope of variables.</w:t>
      </w:r>
    </w:p>
    <w:p w:rsidR="00DC60E2" w:rsidRPr="004E7A5B" w:rsidRDefault="00DC60E2" w:rsidP="00DC60E2">
      <w:pPr>
        <w:ind w:left="720"/>
        <w:jc w:val="lowKashida"/>
        <w:rPr>
          <w:rFonts w:cs="Times New Roman"/>
          <w:sz w:val="28"/>
          <w:szCs w:val="28"/>
        </w:rPr>
      </w:pPr>
    </w:p>
    <w:p w:rsidR="00DC60E2" w:rsidRPr="004E7A5B" w:rsidRDefault="00DC60E2" w:rsidP="00DC60E2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  <w:u w:val="single"/>
        </w:rPr>
      </w:pPr>
      <w:r w:rsidRPr="004E7A5B">
        <w:rPr>
          <w:rFonts w:cs="Times New Roman"/>
          <w:sz w:val="24"/>
          <w:szCs w:val="24"/>
        </w:rPr>
        <w:t xml:space="preserve">Functions in C are block of statements that do a certain task. They are used to organize a program into smaller building blocks and make it easy to understand and follow its behavior. </w:t>
      </w:r>
    </w:p>
    <w:p w:rsidR="00DC60E2" w:rsidRPr="00D8039D" w:rsidRDefault="00DC60E2" w:rsidP="00DC60E2">
      <w:pPr>
        <w:pStyle w:val="NormalWeb"/>
        <w:jc w:val="both"/>
      </w:pPr>
    </w:p>
    <w:p w:rsidR="00DC60E2" w:rsidRDefault="00DC60E2" w:rsidP="00DC60E2">
      <w:pPr>
        <w:rPr>
          <w:sz w:val="28"/>
          <w:szCs w:val="28"/>
        </w:rPr>
      </w:pPr>
      <w:r>
        <w:rPr>
          <w:sz w:val="28"/>
          <w:szCs w:val="28"/>
        </w:rPr>
        <w:t>Why functions?</w:t>
      </w:r>
    </w:p>
    <w:p w:rsidR="00DC60E2" w:rsidRPr="00C25BE2" w:rsidRDefault="003B7B06" w:rsidP="00DC60E2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Modularity</w:t>
      </w:r>
    </w:p>
    <w:p w:rsidR="00DC60E2" w:rsidRPr="00C25BE2" w:rsidRDefault="00DC60E2" w:rsidP="00DC60E2">
      <w:pPr>
        <w:numPr>
          <w:ilvl w:val="0"/>
          <w:numId w:val="28"/>
        </w:numPr>
        <w:rPr>
          <w:sz w:val="24"/>
          <w:szCs w:val="24"/>
        </w:rPr>
      </w:pPr>
      <w:r w:rsidRPr="00C25BE2">
        <w:rPr>
          <w:sz w:val="24"/>
          <w:szCs w:val="24"/>
        </w:rPr>
        <w:t>Maintainability</w:t>
      </w:r>
      <w:r w:rsidR="003B7B06">
        <w:rPr>
          <w:sz w:val="24"/>
          <w:szCs w:val="24"/>
        </w:rPr>
        <w:t xml:space="preserve"> ( ease to find bugs and correct it)</w:t>
      </w:r>
    </w:p>
    <w:p w:rsidR="00DC60E2" w:rsidRPr="00C25BE2" w:rsidRDefault="00DC60E2" w:rsidP="00DC60E2">
      <w:pPr>
        <w:numPr>
          <w:ilvl w:val="0"/>
          <w:numId w:val="28"/>
        </w:numPr>
        <w:rPr>
          <w:sz w:val="24"/>
          <w:szCs w:val="24"/>
        </w:rPr>
      </w:pPr>
      <w:r w:rsidRPr="00C25BE2">
        <w:rPr>
          <w:sz w:val="24"/>
          <w:szCs w:val="24"/>
        </w:rPr>
        <w:t>Code reusability</w:t>
      </w:r>
      <w:r w:rsidR="003B7B06">
        <w:rPr>
          <w:sz w:val="24"/>
          <w:szCs w:val="24"/>
        </w:rPr>
        <w:t xml:space="preserve"> ( ease to use the same functions for different purposes)</w:t>
      </w:r>
    </w:p>
    <w:p w:rsidR="00FE0B33" w:rsidRPr="003B7B06" w:rsidRDefault="00DC60E2" w:rsidP="003B7B06">
      <w:pPr>
        <w:numPr>
          <w:ilvl w:val="0"/>
          <w:numId w:val="28"/>
        </w:numPr>
        <w:jc w:val="lowKashida"/>
        <w:rPr>
          <w:rFonts w:ascii="Comic Sans MS" w:hAnsi="Comic Sans MS"/>
          <w:sz w:val="28"/>
          <w:szCs w:val="28"/>
        </w:rPr>
      </w:pPr>
      <w:r w:rsidRPr="003B7B06">
        <w:rPr>
          <w:sz w:val="24"/>
          <w:szCs w:val="24"/>
        </w:rPr>
        <w:t>They facilitate information hiding</w:t>
      </w:r>
      <w:r w:rsidR="003B7B06">
        <w:rPr>
          <w:sz w:val="24"/>
          <w:szCs w:val="24"/>
        </w:rPr>
        <w:t xml:space="preserve"> (using the function even without understanding</w:t>
      </w:r>
      <w:r w:rsidRPr="003B7B06">
        <w:rPr>
          <w:sz w:val="24"/>
          <w:szCs w:val="24"/>
        </w:rPr>
        <w:t xml:space="preserve"> </w:t>
      </w:r>
      <w:r w:rsidR="003B7B06">
        <w:rPr>
          <w:sz w:val="24"/>
          <w:szCs w:val="24"/>
        </w:rPr>
        <w:t>the underlying implementation).</w:t>
      </w:r>
    </w:p>
    <w:p w:rsidR="003B7B06" w:rsidRPr="003B7B06" w:rsidRDefault="003B7B06" w:rsidP="003B7B06">
      <w:pPr>
        <w:ind w:left="720"/>
        <w:jc w:val="lowKashida"/>
        <w:rPr>
          <w:rFonts w:ascii="Comic Sans MS" w:hAnsi="Comic Sans MS"/>
          <w:sz w:val="28"/>
          <w:szCs w:val="28"/>
        </w:rPr>
      </w:pPr>
    </w:p>
    <w:p w:rsidR="00DC60E2" w:rsidRPr="00F443AD" w:rsidRDefault="00DC60E2" w:rsidP="00F443AD">
      <w:pPr>
        <w:shd w:val="clear" w:color="auto" w:fill="C00000"/>
        <w:rPr>
          <w:b/>
          <w:bCs/>
          <w:sz w:val="28"/>
          <w:szCs w:val="28"/>
        </w:rPr>
      </w:pPr>
      <w:bookmarkStart w:id="0" w:name="OLE_LINK1"/>
      <w:bookmarkStart w:id="1" w:name="OLE_LINK2"/>
      <w:r w:rsidRPr="00F443AD">
        <w:rPr>
          <w:b/>
          <w:bCs/>
          <w:sz w:val="28"/>
          <w:szCs w:val="28"/>
        </w:rPr>
        <w:t xml:space="preserve">Standard </w:t>
      </w:r>
      <w:r w:rsidR="00F443AD">
        <w:rPr>
          <w:b/>
          <w:bCs/>
          <w:sz w:val="28"/>
          <w:szCs w:val="28"/>
        </w:rPr>
        <w:t>Function math functions</w:t>
      </w:r>
    </w:p>
    <w:p w:rsidR="003B7B06" w:rsidRDefault="00DC60E2" w:rsidP="003B7B06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r w:rsidRPr="003B7B06">
        <w:rPr>
          <w:rFonts w:asciiTheme="majorBidi" w:hAnsiTheme="majorBidi" w:cstheme="majorBidi"/>
          <w:sz w:val="24"/>
          <w:szCs w:val="24"/>
        </w:rPr>
        <w:t>Standard functions are the functions that come with the language.  They are organized into libraries</w:t>
      </w:r>
      <w:r w:rsidR="003B7B06">
        <w:rPr>
          <w:rFonts w:asciiTheme="majorBidi" w:hAnsiTheme="majorBidi" w:cstheme="majorBidi"/>
          <w:sz w:val="24"/>
          <w:szCs w:val="24"/>
        </w:rPr>
        <w:t xml:space="preserve"> such as: </w:t>
      </w:r>
      <w:proofErr w:type="spellStart"/>
      <w:r w:rsidR="003B7B06" w:rsidRPr="003B7B06">
        <w:rPr>
          <w:rFonts w:ascii="Courier New" w:hAnsi="Courier New" w:cs="Courier New"/>
          <w:b/>
          <w:bCs/>
          <w:color w:val="0000CC"/>
          <w:sz w:val="24"/>
          <w:szCs w:val="24"/>
        </w:rPr>
        <w:t>stdio</w:t>
      </w:r>
      <w:proofErr w:type="spellEnd"/>
      <w:r w:rsidR="003B7B06">
        <w:rPr>
          <w:rFonts w:asciiTheme="majorBidi" w:hAnsiTheme="majorBidi" w:cstheme="majorBidi"/>
          <w:sz w:val="24"/>
          <w:szCs w:val="24"/>
        </w:rPr>
        <w:t xml:space="preserve"> library.</w:t>
      </w:r>
    </w:p>
    <w:p w:rsidR="00DC60E2" w:rsidRPr="003B7B06" w:rsidRDefault="00DC60E2" w:rsidP="00DC60E2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Theme="majorBidi" w:hAnsiTheme="majorBidi" w:cstheme="majorBidi"/>
        </w:rPr>
      </w:pPr>
      <w:r w:rsidRPr="003B7B06">
        <w:rPr>
          <w:rFonts w:asciiTheme="majorBidi" w:hAnsiTheme="majorBidi" w:cstheme="majorBidi"/>
          <w:sz w:val="24"/>
          <w:szCs w:val="24"/>
        </w:rPr>
        <w:t xml:space="preserve"> In order to use </w:t>
      </w:r>
      <w:r w:rsidR="003B7B06" w:rsidRPr="003B7B06">
        <w:rPr>
          <w:rFonts w:asciiTheme="majorBidi" w:hAnsiTheme="majorBidi" w:cstheme="majorBidi"/>
          <w:sz w:val="24"/>
          <w:szCs w:val="24"/>
        </w:rPr>
        <w:t>any standard</w:t>
      </w:r>
      <w:r w:rsidRPr="003B7B06">
        <w:rPr>
          <w:rFonts w:asciiTheme="majorBidi" w:hAnsiTheme="majorBidi" w:cstheme="majorBidi"/>
          <w:sz w:val="24"/>
          <w:szCs w:val="24"/>
        </w:rPr>
        <w:t xml:space="preserve"> function, </w:t>
      </w:r>
      <w:r w:rsidR="003B7B06">
        <w:rPr>
          <w:rFonts w:asciiTheme="majorBidi" w:hAnsiTheme="majorBidi" w:cstheme="majorBidi"/>
          <w:sz w:val="24"/>
          <w:szCs w:val="24"/>
        </w:rPr>
        <w:t>you should use the name with the library and the include directive. For example:</w:t>
      </w:r>
      <w:r w:rsidR="003B7B06" w:rsidRPr="003B7B06">
        <w:rPr>
          <w:rFonts w:asciiTheme="majorBidi" w:hAnsiTheme="majorBidi" w:cstheme="majorBidi"/>
          <w:color w:val="17365D" w:themeColor="text2" w:themeShade="BF"/>
          <w:sz w:val="24"/>
          <w:szCs w:val="24"/>
        </w:rPr>
        <w:t xml:space="preserve"> </w:t>
      </w:r>
      <w:r w:rsidR="003B7B06" w:rsidRPr="003B7B06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#include </w:t>
      </w:r>
      <w:proofErr w:type="spellStart"/>
      <w:r w:rsidR="003B7B06" w:rsidRPr="003B7B06">
        <w:rPr>
          <w:rFonts w:ascii="Courier New" w:hAnsi="Courier New" w:cs="Courier New"/>
          <w:b/>
          <w:bCs/>
          <w:color w:val="0000CC"/>
          <w:sz w:val="24"/>
          <w:szCs w:val="24"/>
        </w:rPr>
        <w:t>math.h</w:t>
      </w:r>
      <w:proofErr w:type="spellEnd"/>
      <w:r w:rsidR="003B7B06" w:rsidRPr="003B7B06">
        <w:rPr>
          <w:rFonts w:asciiTheme="majorBidi" w:hAnsiTheme="majorBidi" w:cstheme="majorBidi"/>
          <w:color w:val="17365D" w:themeColor="text2" w:themeShade="BF"/>
          <w:sz w:val="24"/>
          <w:szCs w:val="24"/>
        </w:rPr>
        <w:t xml:space="preserve"> </w:t>
      </w:r>
    </w:p>
    <w:p w:rsidR="003B7B06" w:rsidRPr="003B7B06" w:rsidRDefault="003B7B06" w:rsidP="003B7B06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DC60E2" w:rsidRPr="00F443AD" w:rsidRDefault="00DC60E2" w:rsidP="00DC60E2">
      <w:pPr>
        <w:rPr>
          <w:sz w:val="24"/>
          <w:szCs w:val="24"/>
        </w:rPr>
      </w:pPr>
      <w:r w:rsidRPr="00F443AD">
        <w:rPr>
          <w:sz w:val="24"/>
          <w:szCs w:val="24"/>
        </w:rPr>
        <w:t xml:space="preserve">To do some advanced mathematical calculations, C provides a header file called </w:t>
      </w:r>
      <w:proofErr w:type="spellStart"/>
      <w:r w:rsidRPr="00F443AD">
        <w:rPr>
          <w:b/>
          <w:bCs/>
          <w:sz w:val="24"/>
          <w:szCs w:val="24"/>
        </w:rPr>
        <w:t>math.h</w:t>
      </w:r>
      <w:proofErr w:type="spellEnd"/>
      <w:r w:rsidRPr="00F443AD">
        <w:rPr>
          <w:sz w:val="24"/>
          <w:szCs w:val="24"/>
        </w:rPr>
        <w:t xml:space="preserve"> that has different trigonometric and algebraic functions. Here are some math functions defined in </w:t>
      </w:r>
      <w:proofErr w:type="spellStart"/>
      <w:r w:rsidRPr="00F443AD">
        <w:rPr>
          <w:b/>
          <w:bCs/>
          <w:sz w:val="24"/>
          <w:szCs w:val="24"/>
        </w:rPr>
        <w:t>math.h</w:t>
      </w:r>
      <w:proofErr w:type="spellEnd"/>
      <w:r w:rsidRPr="00F443AD">
        <w:rPr>
          <w:sz w:val="24"/>
          <w:szCs w:val="24"/>
        </w:rPr>
        <w:t>:</w:t>
      </w:r>
    </w:p>
    <w:p w:rsidR="00DC60E2" w:rsidRPr="005830C2" w:rsidRDefault="00DC60E2" w:rsidP="00DC60E2">
      <w:r>
        <w:t xml:space="preserve">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2640"/>
        <w:gridCol w:w="2760"/>
      </w:tblGrid>
      <w:tr w:rsidR="00DC60E2" w:rsidTr="004E743B">
        <w:tc>
          <w:tcPr>
            <w:tcW w:w="1440" w:type="dxa"/>
            <w:shd w:val="clear" w:color="auto" w:fill="CCFFFF"/>
          </w:tcPr>
          <w:p w:rsidR="00DC60E2" w:rsidRDefault="00DC60E2" w:rsidP="004E743B">
            <w:r>
              <w:t>C function</w:t>
            </w:r>
          </w:p>
        </w:tc>
        <w:tc>
          <w:tcPr>
            <w:tcW w:w="2640" w:type="dxa"/>
            <w:shd w:val="clear" w:color="auto" w:fill="CCFFFF"/>
          </w:tcPr>
          <w:p w:rsidR="00DC60E2" w:rsidRDefault="00DC60E2" w:rsidP="004E743B">
            <w:r>
              <w:t>Mathematical Notation</w:t>
            </w:r>
          </w:p>
        </w:tc>
        <w:tc>
          <w:tcPr>
            <w:tcW w:w="2760" w:type="dxa"/>
            <w:shd w:val="clear" w:color="auto" w:fill="CCFFFF"/>
          </w:tcPr>
          <w:p w:rsidR="00DC60E2" w:rsidRDefault="00DC60E2" w:rsidP="004E743B">
            <w:r>
              <w:t>Example</w:t>
            </w:r>
          </w:p>
        </w:tc>
      </w:tr>
      <w:tr w:rsidR="00DC60E2" w:rsidTr="004E743B">
        <w:tc>
          <w:tcPr>
            <w:tcW w:w="1440" w:type="dxa"/>
          </w:tcPr>
          <w:p w:rsidR="00DC60E2" w:rsidRDefault="00DC60E2" w:rsidP="004E743B">
            <w:proofErr w:type="spellStart"/>
            <w:r w:rsidRPr="005830C2">
              <w:t>pow</w:t>
            </w:r>
            <w:proofErr w:type="spellEnd"/>
            <w:r w:rsidRPr="005830C2">
              <w:t>(</w:t>
            </w:r>
            <w:proofErr w:type="spellStart"/>
            <w:r w:rsidRPr="005830C2">
              <w:t>x,y</w:t>
            </w:r>
            <w:proofErr w:type="spellEnd"/>
            <w:r w:rsidRPr="005830C2">
              <w:t>)</w:t>
            </w:r>
          </w:p>
        </w:tc>
        <w:tc>
          <w:tcPr>
            <w:tcW w:w="2640" w:type="dxa"/>
          </w:tcPr>
          <w:p w:rsidR="00DC60E2" w:rsidRDefault="00DC60E2" w:rsidP="004E743B">
            <w:proofErr w:type="spellStart"/>
            <w:r>
              <w:t>x</w:t>
            </w:r>
            <w:r w:rsidRPr="001C1ADE">
              <w:rPr>
                <w:vertAlign w:val="superscript"/>
              </w:rPr>
              <w:t>y</w:t>
            </w:r>
            <w:proofErr w:type="spellEnd"/>
          </w:p>
        </w:tc>
        <w:tc>
          <w:tcPr>
            <w:tcW w:w="2760" w:type="dxa"/>
          </w:tcPr>
          <w:p w:rsidR="00DC60E2" w:rsidRDefault="00DC60E2" w:rsidP="004E743B">
            <w:proofErr w:type="spellStart"/>
            <w:r w:rsidRPr="005830C2">
              <w:t>pow</w:t>
            </w:r>
            <w:proofErr w:type="spellEnd"/>
            <w:r w:rsidRPr="005830C2">
              <w:t>(5</w:t>
            </w:r>
            <w:r>
              <w:t xml:space="preserve">.0,3) </w:t>
            </w:r>
            <w:r w:rsidRPr="005830C2">
              <w:t>=</w:t>
            </w:r>
            <w:r>
              <w:t xml:space="preserve"> 5.0</w:t>
            </w:r>
            <w:r w:rsidRPr="001C1ADE">
              <w:rPr>
                <w:vertAlign w:val="superscript"/>
              </w:rPr>
              <w:t>3</w:t>
            </w:r>
            <w:r>
              <w:t xml:space="preserve">= </w:t>
            </w:r>
            <w:r w:rsidRPr="005830C2">
              <w:t xml:space="preserve"> 125</w:t>
            </w:r>
            <w:r>
              <w:t>.0</w:t>
            </w:r>
          </w:p>
        </w:tc>
      </w:tr>
      <w:tr w:rsidR="00DC60E2" w:rsidTr="004E743B">
        <w:tc>
          <w:tcPr>
            <w:tcW w:w="1440" w:type="dxa"/>
          </w:tcPr>
          <w:p w:rsidR="00DC60E2" w:rsidRDefault="00DC60E2" w:rsidP="004E743B">
            <w:proofErr w:type="spellStart"/>
            <w:r w:rsidRPr="005830C2">
              <w:t>sqrt</w:t>
            </w:r>
            <w:proofErr w:type="spellEnd"/>
            <w:r w:rsidRPr="005830C2">
              <w:t>(x)</w:t>
            </w:r>
          </w:p>
        </w:tc>
        <w:tc>
          <w:tcPr>
            <w:tcW w:w="2640" w:type="dxa"/>
          </w:tcPr>
          <w:p w:rsidR="00DC60E2" w:rsidRPr="007228AB" w:rsidRDefault="00DC60E2" w:rsidP="004E743B">
            <w:r w:rsidRPr="001C1ADE">
              <w:rPr>
                <w:position w:val="-8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4pt;height:18.7pt" o:ole="">
                  <v:imagedata r:id="rId9" o:title=""/>
                </v:shape>
                <o:OLEObject Type="Embed" ProgID="Equation.3" ShapeID="_x0000_i1025" DrawAspect="Content" ObjectID="_1486013115" r:id="rId10"/>
              </w:object>
            </w:r>
            <w:r>
              <w:t xml:space="preserve">                  (x </w:t>
            </w:r>
            <w:r w:rsidRPr="001C1ADE">
              <w:sym w:font="Symbol" w:char="F0B3"/>
            </w:r>
            <w:r>
              <w:t xml:space="preserve"> 0)    </w:t>
            </w:r>
          </w:p>
        </w:tc>
        <w:tc>
          <w:tcPr>
            <w:tcW w:w="2760" w:type="dxa"/>
          </w:tcPr>
          <w:p w:rsidR="00DC60E2" w:rsidRDefault="00DC60E2" w:rsidP="004E743B">
            <w:proofErr w:type="spellStart"/>
            <w:r w:rsidRPr="005830C2">
              <w:t>sqrt</w:t>
            </w:r>
            <w:proofErr w:type="spellEnd"/>
            <w:r w:rsidRPr="005830C2">
              <w:t>(4</w:t>
            </w:r>
            <w:r>
              <w:t>.0</w:t>
            </w:r>
            <w:r w:rsidRPr="005830C2">
              <w:t xml:space="preserve">) = </w:t>
            </w:r>
            <w:r w:rsidRPr="001C1ADE">
              <w:rPr>
                <w:position w:val="-8"/>
              </w:rPr>
              <w:object w:dxaOrig="560" w:dyaOrig="360">
                <v:shape id="_x0000_i1026" type="#_x0000_t75" style="width:27.7pt;height:18.7pt" o:ole="">
                  <v:imagedata r:id="rId11" o:title=""/>
                </v:shape>
                <o:OLEObject Type="Embed" ProgID="Equation.3" ShapeID="_x0000_i1026" DrawAspect="Content" ObjectID="_1486013116" r:id="rId12"/>
              </w:object>
            </w:r>
            <w:r w:rsidRPr="005830C2">
              <w:t xml:space="preserve"> = 2</w:t>
            </w:r>
            <w:r>
              <w:t>.0</w:t>
            </w:r>
          </w:p>
        </w:tc>
      </w:tr>
      <w:tr w:rsidR="00DC60E2" w:rsidTr="004E743B">
        <w:tc>
          <w:tcPr>
            <w:tcW w:w="1440" w:type="dxa"/>
          </w:tcPr>
          <w:p w:rsidR="00DC60E2" w:rsidRDefault="00DC60E2" w:rsidP="004E743B">
            <w:r w:rsidRPr="00B71178">
              <w:t>log(x)</w:t>
            </w:r>
          </w:p>
        </w:tc>
        <w:tc>
          <w:tcPr>
            <w:tcW w:w="2640" w:type="dxa"/>
          </w:tcPr>
          <w:p w:rsidR="00DC60E2" w:rsidRDefault="00DC60E2" w:rsidP="004E743B">
            <w:proofErr w:type="spellStart"/>
            <w:r w:rsidRPr="00B71178">
              <w:t>ln</w:t>
            </w:r>
            <w:proofErr w:type="spellEnd"/>
            <w:r w:rsidRPr="00B71178">
              <w:t xml:space="preserve"> x                  (x &gt; 0)</w:t>
            </w:r>
          </w:p>
        </w:tc>
        <w:tc>
          <w:tcPr>
            <w:tcW w:w="2760" w:type="dxa"/>
          </w:tcPr>
          <w:p w:rsidR="00DC60E2" w:rsidRDefault="00DC60E2" w:rsidP="004E743B">
            <w:r w:rsidRPr="00B71178">
              <w:t>log(2.71828) = 1.0</w:t>
            </w:r>
          </w:p>
        </w:tc>
      </w:tr>
      <w:tr w:rsidR="00DC60E2" w:rsidTr="004E743B">
        <w:tc>
          <w:tcPr>
            <w:tcW w:w="1440" w:type="dxa"/>
          </w:tcPr>
          <w:p w:rsidR="00DC60E2" w:rsidRDefault="00DC60E2" w:rsidP="004E743B">
            <w:r w:rsidRPr="005830C2">
              <w:t>log10(x)</w:t>
            </w:r>
          </w:p>
        </w:tc>
        <w:tc>
          <w:tcPr>
            <w:tcW w:w="2640" w:type="dxa"/>
          </w:tcPr>
          <w:p w:rsidR="00DC60E2" w:rsidRDefault="00DC60E2" w:rsidP="004E743B">
            <w:r w:rsidRPr="001C1ADE">
              <w:rPr>
                <w:position w:val="-18"/>
              </w:rPr>
              <w:object w:dxaOrig="820" w:dyaOrig="460">
                <v:shape id="_x0000_i1027" type="#_x0000_t75" style="width:40.85pt;height:22.85pt" o:ole="">
                  <v:imagedata r:id="rId13" o:title=""/>
                </v:shape>
                <o:OLEObject Type="Embed" ProgID="Equation.3" ShapeID="_x0000_i1027" DrawAspect="Content" ObjectID="_1486013117" r:id="rId14"/>
              </w:object>
            </w:r>
            <w:r>
              <w:t xml:space="preserve">         </w:t>
            </w:r>
            <w:r w:rsidRPr="005830C2">
              <w:t>(x &gt; 0)</w:t>
            </w:r>
          </w:p>
        </w:tc>
        <w:tc>
          <w:tcPr>
            <w:tcW w:w="2760" w:type="dxa"/>
          </w:tcPr>
          <w:p w:rsidR="00DC60E2" w:rsidRDefault="00DC60E2" w:rsidP="004E743B">
            <w:r w:rsidRPr="005830C2">
              <w:t>log10(</w:t>
            </w:r>
            <w:r>
              <w:t>100.0</w:t>
            </w:r>
            <w:r w:rsidRPr="005830C2">
              <w:t xml:space="preserve">) = </w:t>
            </w:r>
            <w:r>
              <w:t>2.0</w:t>
            </w:r>
          </w:p>
        </w:tc>
      </w:tr>
      <w:tr w:rsidR="00DC60E2" w:rsidRPr="00040AF6" w:rsidTr="004E743B">
        <w:tc>
          <w:tcPr>
            <w:tcW w:w="1440" w:type="dxa"/>
          </w:tcPr>
          <w:p w:rsidR="00DC60E2" w:rsidRDefault="00DC60E2" w:rsidP="004E743B">
            <w:r w:rsidRPr="005830C2">
              <w:t>exp(x)</w:t>
            </w:r>
          </w:p>
        </w:tc>
        <w:tc>
          <w:tcPr>
            <w:tcW w:w="2640" w:type="dxa"/>
          </w:tcPr>
          <w:p w:rsidR="00DC60E2" w:rsidRDefault="00DC60E2" w:rsidP="004E743B">
            <w:r w:rsidRPr="005830C2">
              <w:t>e</w:t>
            </w:r>
            <w:r w:rsidRPr="001C1ADE">
              <w:rPr>
                <w:vertAlign w:val="superscript"/>
              </w:rPr>
              <w:t>x</w:t>
            </w:r>
          </w:p>
        </w:tc>
        <w:tc>
          <w:tcPr>
            <w:tcW w:w="2760" w:type="dxa"/>
          </w:tcPr>
          <w:p w:rsidR="00DC60E2" w:rsidRPr="00040AF6" w:rsidRDefault="00DC60E2" w:rsidP="004E743B">
            <w:r w:rsidRPr="00040AF6">
              <w:t>exp(1.0) = 2.171828</w:t>
            </w:r>
          </w:p>
        </w:tc>
      </w:tr>
      <w:tr w:rsidR="00DC60E2" w:rsidRPr="001C1ADE" w:rsidTr="004E743B">
        <w:tc>
          <w:tcPr>
            <w:tcW w:w="1440" w:type="dxa"/>
          </w:tcPr>
          <w:p w:rsidR="00DC60E2" w:rsidRPr="00040AF6" w:rsidRDefault="00DC60E2" w:rsidP="004E743B">
            <w:r w:rsidRPr="00040AF6">
              <w:t>sin(x)</w:t>
            </w:r>
          </w:p>
        </w:tc>
        <w:tc>
          <w:tcPr>
            <w:tcW w:w="2640" w:type="dxa"/>
          </w:tcPr>
          <w:p w:rsidR="00DC60E2" w:rsidRPr="00040AF6" w:rsidRDefault="00DC60E2" w:rsidP="004E743B">
            <w:r w:rsidRPr="00040AF6">
              <w:t>sin x</w:t>
            </w:r>
            <w:r w:rsidRPr="00040AF6">
              <w:tab/>
              <w:t xml:space="preserve">       (x in radians)</w:t>
            </w:r>
          </w:p>
        </w:tc>
        <w:tc>
          <w:tcPr>
            <w:tcW w:w="276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>sin(1.5708) = 1.0</w:t>
            </w:r>
          </w:p>
        </w:tc>
      </w:tr>
      <w:tr w:rsidR="00DC60E2" w:rsidRPr="001C1ADE" w:rsidTr="004E743B">
        <w:tc>
          <w:tcPr>
            <w:tcW w:w="14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proofErr w:type="spellStart"/>
            <w:r w:rsidRPr="001C1ADE">
              <w:rPr>
                <w:lang w:val="es-ES"/>
              </w:rPr>
              <w:t>cos</w:t>
            </w:r>
            <w:proofErr w:type="spellEnd"/>
            <w:r w:rsidRPr="001C1ADE">
              <w:rPr>
                <w:lang w:val="es-ES"/>
              </w:rPr>
              <w:t>(x)</w:t>
            </w:r>
          </w:p>
        </w:tc>
        <w:tc>
          <w:tcPr>
            <w:tcW w:w="26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proofErr w:type="spellStart"/>
            <w:r w:rsidRPr="001C1ADE">
              <w:rPr>
                <w:lang w:val="es-ES"/>
              </w:rPr>
              <w:t>cos</w:t>
            </w:r>
            <w:proofErr w:type="spellEnd"/>
            <w:r w:rsidRPr="001C1ADE">
              <w:rPr>
                <w:lang w:val="es-ES"/>
              </w:rPr>
              <w:t xml:space="preserve"> x          (x in </w:t>
            </w:r>
            <w:proofErr w:type="spellStart"/>
            <w:r w:rsidRPr="001C1ADE">
              <w:rPr>
                <w:lang w:val="es-ES"/>
              </w:rPr>
              <w:t>radians</w:t>
            </w:r>
            <w:proofErr w:type="spellEnd"/>
            <w:r w:rsidRPr="001C1ADE">
              <w:rPr>
                <w:lang w:val="es-ES"/>
              </w:rPr>
              <w:t>)</w:t>
            </w:r>
          </w:p>
        </w:tc>
        <w:tc>
          <w:tcPr>
            <w:tcW w:w="276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proofErr w:type="spellStart"/>
            <w:r w:rsidRPr="001C1ADE">
              <w:rPr>
                <w:lang w:val="es-ES"/>
              </w:rPr>
              <w:t>cos</w:t>
            </w:r>
            <w:proofErr w:type="spellEnd"/>
            <w:r w:rsidRPr="001C1ADE">
              <w:rPr>
                <w:lang w:val="es-ES"/>
              </w:rPr>
              <w:t>(0.0) = 1.0</w:t>
            </w:r>
          </w:p>
        </w:tc>
      </w:tr>
      <w:tr w:rsidR="00DC60E2" w:rsidRPr="001C1ADE" w:rsidTr="004E743B">
        <w:tc>
          <w:tcPr>
            <w:tcW w:w="14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>tan(x)</w:t>
            </w:r>
          </w:p>
        </w:tc>
        <w:tc>
          <w:tcPr>
            <w:tcW w:w="26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 xml:space="preserve">tan x          (x in </w:t>
            </w:r>
            <w:proofErr w:type="spellStart"/>
            <w:r w:rsidRPr="001C1ADE">
              <w:rPr>
                <w:lang w:val="es-ES"/>
              </w:rPr>
              <w:t>radians</w:t>
            </w:r>
            <w:proofErr w:type="spellEnd"/>
            <w:r w:rsidRPr="001C1ADE">
              <w:rPr>
                <w:lang w:val="es-ES"/>
              </w:rPr>
              <w:t>)</w:t>
            </w:r>
          </w:p>
        </w:tc>
        <w:tc>
          <w:tcPr>
            <w:tcW w:w="276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>tan(0.0) = 0.0</w:t>
            </w:r>
          </w:p>
        </w:tc>
      </w:tr>
      <w:tr w:rsidR="00DC60E2" w:rsidRPr="001C1ADE" w:rsidTr="004E743B">
        <w:tc>
          <w:tcPr>
            <w:tcW w:w="14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proofErr w:type="spellStart"/>
            <w:r w:rsidRPr="001C1ADE">
              <w:rPr>
                <w:lang w:val="es-ES"/>
              </w:rPr>
              <w:t>asin</w:t>
            </w:r>
            <w:proofErr w:type="spellEnd"/>
            <w:r w:rsidRPr="001C1ADE">
              <w:rPr>
                <w:lang w:val="es-ES"/>
              </w:rPr>
              <w:t>(x)</w:t>
            </w:r>
          </w:p>
        </w:tc>
        <w:tc>
          <w:tcPr>
            <w:tcW w:w="26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>sin</w:t>
            </w:r>
            <w:r w:rsidRPr="001C1ADE">
              <w:rPr>
                <w:vertAlign w:val="superscript"/>
                <w:lang w:val="es-ES"/>
              </w:rPr>
              <w:t>-1</w:t>
            </w:r>
            <w:r w:rsidRPr="001C1ADE">
              <w:rPr>
                <w:lang w:val="es-ES"/>
              </w:rPr>
              <w:t xml:space="preserve"> x          ( x </w:t>
            </w:r>
            <w:r w:rsidRPr="001C1ADE">
              <w:sym w:font="Symbol" w:char="F0CE"/>
            </w:r>
            <w:r w:rsidRPr="001C1ADE">
              <w:rPr>
                <w:lang w:val="es-ES"/>
              </w:rPr>
              <w:t xml:space="preserve"> [-1,1])</w:t>
            </w:r>
          </w:p>
        </w:tc>
        <w:tc>
          <w:tcPr>
            <w:tcW w:w="276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proofErr w:type="spellStart"/>
            <w:r w:rsidRPr="001C1ADE">
              <w:rPr>
                <w:lang w:val="es-ES"/>
              </w:rPr>
              <w:t>asin</w:t>
            </w:r>
            <w:proofErr w:type="spellEnd"/>
            <w:r w:rsidRPr="001C1ADE">
              <w:rPr>
                <w:lang w:val="es-ES"/>
              </w:rPr>
              <w:t xml:space="preserve"> (0) = 0</w:t>
            </w:r>
          </w:p>
        </w:tc>
      </w:tr>
      <w:tr w:rsidR="00DC60E2" w:rsidRPr="001C1ADE" w:rsidTr="004E743B">
        <w:tc>
          <w:tcPr>
            <w:tcW w:w="14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proofErr w:type="spellStart"/>
            <w:r w:rsidRPr="001C1ADE">
              <w:rPr>
                <w:lang w:val="es-ES"/>
              </w:rPr>
              <w:t>acos</w:t>
            </w:r>
            <w:proofErr w:type="spellEnd"/>
            <w:r w:rsidRPr="001C1ADE">
              <w:rPr>
                <w:lang w:val="es-ES"/>
              </w:rPr>
              <w:t>(x)</w:t>
            </w:r>
          </w:p>
        </w:tc>
        <w:tc>
          <w:tcPr>
            <w:tcW w:w="26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>cos</w:t>
            </w:r>
            <w:r w:rsidRPr="001C1ADE">
              <w:rPr>
                <w:vertAlign w:val="superscript"/>
                <w:lang w:val="es-ES"/>
              </w:rPr>
              <w:t>-1</w:t>
            </w:r>
            <w:r w:rsidRPr="001C1ADE">
              <w:rPr>
                <w:lang w:val="es-ES"/>
              </w:rPr>
              <w:t xml:space="preserve"> x          (x </w:t>
            </w:r>
            <w:r w:rsidRPr="001C1ADE">
              <w:sym w:font="Symbol" w:char="F0CE"/>
            </w:r>
            <w:r w:rsidRPr="001C1ADE">
              <w:rPr>
                <w:lang w:val="es-ES"/>
              </w:rPr>
              <w:t xml:space="preserve"> [-1,1])</w:t>
            </w:r>
          </w:p>
        </w:tc>
        <w:tc>
          <w:tcPr>
            <w:tcW w:w="276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proofErr w:type="spellStart"/>
            <w:r w:rsidRPr="001C1ADE">
              <w:rPr>
                <w:lang w:val="es-ES"/>
              </w:rPr>
              <w:t>acos</w:t>
            </w:r>
            <w:proofErr w:type="spellEnd"/>
            <w:r w:rsidRPr="001C1ADE">
              <w:rPr>
                <w:lang w:val="es-ES"/>
              </w:rPr>
              <w:t>(0) = 1.570796</w:t>
            </w:r>
          </w:p>
        </w:tc>
      </w:tr>
      <w:tr w:rsidR="00DC60E2" w:rsidTr="004E743B">
        <w:tc>
          <w:tcPr>
            <w:tcW w:w="14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>atan(x)</w:t>
            </w:r>
          </w:p>
        </w:tc>
        <w:tc>
          <w:tcPr>
            <w:tcW w:w="2640" w:type="dxa"/>
          </w:tcPr>
          <w:p w:rsidR="00DC60E2" w:rsidRPr="001C1ADE" w:rsidRDefault="00DC60E2" w:rsidP="004E743B">
            <w:pPr>
              <w:rPr>
                <w:lang w:val="es-ES"/>
              </w:rPr>
            </w:pPr>
            <w:r w:rsidRPr="001C1ADE">
              <w:rPr>
                <w:lang w:val="es-ES"/>
              </w:rPr>
              <w:t>tan</w:t>
            </w:r>
            <w:r w:rsidRPr="001C1ADE">
              <w:rPr>
                <w:vertAlign w:val="superscript"/>
                <w:lang w:val="es-ES"/>
              </w:rPr>
              <w:t>-1</w:t>
            </w:r>
            <w:r w:rsidRPr="001C1ADE">
              <w:rPr>
                <w:lang w:val="es-ES"/>
              </w:rPr>
              <w:t xml:space="preserve"> x</w:t>
            </w:r>
          </w:p>
        </w:tc>
        <w:tc>
          <w:tcPr>
            <w:tcW w:w="2760" w:type="dxa"/>
          </w:tcPr>
          <w:p w:rsidR="00DC60E2" w:rsidRPr="004A41B1" w:rsidRDefault="00DC60E2" w:rsidP="004E743B">
            <w:r w:rsidRPr="001C1ADE">
              <w:rPr>
                <w:lang w:val="es-ES"/>
              </w:rPr>
              <w:t>atan(0) = 0</w:t>
            </w:r>
          </w:p>
        </w:tc>
      </w:tr>
    </w:tbl>
    <w:p w:rsidR="00DC60E2" w:rsidRPr="005830C2" w:rsidRDefault="00DC60E2" w:rsidP="00DC60E2"/>
    <w:p w:rsidR="00DC60E2" w:rsidRDefault="00DC60E2" w:rsidP="00DC60E2">
      <w:r w:rsidRPr="005830C2">
        <w:t>Note</w:t>
      </w:r>
      <w:r>
        <w:t>:</w:t>
      </w:r>
    </w:p>
    <w:p w:rsidR="00DC60E2" w:rsidRDefault="00DC60E2" w:rsidP="00DC60E2">
      <w:pPr>
        <w:numPr>
          <w:ilvl w:val="0"/>
          <w:numId w:val="30"/>
        </w:numPr>
      </w:pPr>
      <w:r>
        <w:t>You</w:t>
      </w:r>
      <w:r w:rsidRPr="005830C2">
        <w:t xml:space="preserve"> </w:t>
      </w:r>
      <w:r>
        <w:t>must</w:t>
      </w:r>
      <w:r w:rsidRPr="005830C2">
        <w:t xml:space="preserve"> include the header file </w:t>
      </w:r>
      <w:proofErr w:type="spellStart"/>
      <w:r w:rsidRPr="007228AB">
        <w:rPr>
          <w:b/>
          <w:bCs/>
        </w:rPr>
        <w:t>math.h</w:t>
      </w:r>
      <w:proofErr w:type="spellEnd"/>
      <w:r w:rsidRPr="005830C2">
        <w:t xml:space="preserve"> before you use any of these functions.</w:t>
      </w:r>
    </w:p>
    <w:p w:rsidR="00DC60E2" w:rsidRPr="007228AB" w:rsidRDefault="00DC60E2" w:rsidP="00DC60E2">
      <w:pPr>
        <w:numPr>
          <w:ilvl w:val="0"/>
          <w:numId w:val="30"/>
        </w:numPr>
      </w:pPr>
      <w:r>
        <w:t xml:space="preserve"> T</w:t>
      </w:r>
      <w:r w:rsidRPr="005830C2">
        <w:t xml:space="preserve">he return type of </w:t>
      </w:r>
      <w:r>
        <w:t>each of the above</w:t>
      </w:r>
      <w:r w:rsidRPr="005830C2">
        <w:t xml:space="preserve"> functions is </w:t>
      </w:r>
      <w:r w:rsidRPr="008812C9">
        <w:rPr>
          <w:b/>
          <w:bCs/>
        </w:rPr>
        <w:t>double</w:t>
      </w:r>
      <w:r w:rsidRPr="005830C2">
        <w:t>.</w:t>
      </w:r>
    </w:p>
    <w:p w:rsidR="00DC60E2" w:rsidRDefault="00DC60E2" w:rsidP="00D8039D">
      <w:pPr>
        <w:jc w:val="lowKashida"/>
        <w:rPr>
          <w:rFonts w:cs="Times New Roman"/>
          <w:sz w:val="24"/>
          <w:szCs w:val="24"/>
        </w:rPr>
      </w:pPr>
    </w:p>
    <w:p w:rsidR="00DC60E2" w:rsidRDefault="00DC60E2" w:rsidP="00D8039D">
      <w:pPr>
        <w:jc w:val="lowKashida"/>
        <w:rPr>
          <w:rFonts w:cs="Times New Roman"/>
          <w:sz w:val="24"/>
          <w:szCs w:val="24"/>
        </w:rPr>
      </w:pPr>
    </w:p>
    <w:bookmarkEnd w:id="0"/>
    <w:bookmarkEnd w:id="1"/>
    <w:p w:rsidR="00D8039D" w:rsidRDefault="00D8039D" w:rsidP="00D8039D">
      <w:pPr>
        <w:jc w:val="lowKashida"/>
        <w:rPr>
          <w:rFonts w:ascii="Comic Sans MS" w:hAnsi="Comic Sans MS"/>
          <w:sz w:val="28"/>
          <w:szCs w:val="28"/>
        </w:rPr>
      </w:pPr>
    </w:p>
    <w:p w:rsidR="00251BFA" w:rsidRPr="003B7B06" w:rsidRDefault="00A87FF5" w:rsidP="00A87FF5">
      <w:pPr>
        <w:jc w:val="lowKashida"/>
        <w:rPr>
          <w:rFonts w:cs="Times New Roman"/>
          <w:b/>
          <w:bCs/>
          <w:i/>
          <w:iCs/>
          <w:color w:val="FF0000"/>
          <w:sz w:val="24"/>
          <w:szCs w:val="24"/>
        </w:rPr>
      </w:pPr>
      <w:r w:rsidRPr="003B7B06">
        <w:rPr>
          <w:rFonts w:cs="Times New Roman"/>
          <w:b/>
          <w:bCs/>
          <w:i/>
          <w:iCs/>
          <w:color w:val="FF0000"/>
          <w:sz w:val="24"/>
          <w:szCs w:val="24"/>
        </w:rPr>
        <w:lastRenderedPageBreak/>
        <w:t>Note: In C, y</w:t>
      </w:r>
      <w:r w:rsidR="00251BFA" w:rsidRPr="003B7B06">
        <w:rPr>
          <w:rFonts w:cs="Times New Roman"/>
          <w:b/>
          <w:bCs/>
          <w:i/>
          <w:iCs/>
          <w:color w:val="FF0000"/>
          <w:sz w:val="24"/>
          <w:szCs w:val="24"/>
        </w:rPr>
        <w:t xml:space="preserve">ou cannot define a function inside another function.  </w:t>
      </w:r>
    </w:p>
    <w:p w:rsidR="003B7B06" w:rsidRPr="003B7B06" w:rsidRDefault="003B7B06" w:rsidP="00A87FF5">
      <w:pPr>
        <w:jc w:val="lowKashida"/>
        <w:rPr>
          <w:rFonts w:cs="Times New Roman"/>
          <w:b/>
          <w:bCs/>
          <w:color w:val="FF0000"/>
          <w:sz w:val="24"/>
          <w:szCs w:val="24"/>
        </w:rPr>
      </w:pPr>
    </w:p>
    <w:p w:rsidR="00507C18" w:rsidRPr="00011176" w:rsidRDefault="00011176" w:rsidP="00011176">
      <w:pPr>
        <w:shd w:val="clear" w:color="auto" w:fill="C00000"/>
        <w:jc w:val="lowKashida"/>
        <w:rPr>
          <w:rFonts w:cs="Times New Roman"/>
          <w:b/>
          <w:bCs/>
          <w:sz w:val="32"/>
          <w:szCs w:val="32"/>
        </w:rPr>
      </w:pPr>
      <w:r w:rsidRPr="00011176">
        <w:rPr>
          <w:rFonts w:cs="Times New Roman"/>
          <w:b/>
          <w:bCs/>
          <w:sz w:val="32"/>
          <w:szCs w:val="32"/>
        </w:rPr>
        <w:t>User defined Functions</w:t>
      </w:r>
    </w:p>
    <w:p w:rsidR="00507C18" w:rsidRDefault="00A87FF5" w:rsidP="00507C18">
      <w:pPr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Two types of functions will be </w:t>
      </w:r>
      <w:r w:rsidR="00507C18" w:rsidRPr="00C25BE2">
        <w:rPr>
          <w:rFonts w:cs="Times New Roman"/>
          <w:sz w:val="24"/>
          <w:szCs w:val="24"/>
        </w:rPr>
        <w:t>covered in this lab: void functions</w:t>
      </w:r>
      <w:r w:rsidR="00441825">
        <w:rPr>
          <w:rFonts w:cs="Times New Roman"/>
          <w:sz w:val="24"/>
          <w:szCs w:val="24"/>
        </w:rPr>
        <w:t>, void functions</w:t>
      </w:r>
      <w:r w:rsidR="00507C18" w:rsidRPr="00C25BE2">
        <w:rPr>
          <w:rFonts w:cs="Times New Roman"/>
          <w:sz w:val="24"/>
          <w:szCs w:val="24"/>
        </w:rPr>
        <w:t xml:space="preserve"> with input arguments and functions with input argu</w:t>
      </w:r>
      <w:r w:rsidR="00C25BE2">
        <w:rPr>
          <w:rFonts w:cs="Times New Roman"/>
          <w:sz w:val="24"/>
          <w:szCs w:val="24"/>
        </w:rPr>
        <w:t>ments returning a single result:</w:t>
      </w:r>
    </w:p>
    <w:p w:rsidR="003B7B06" w:rsidRDefault="003B7B06" w:rsidP="00507C18">
      <w:pPr>
        <w:jc w:val="lowKashida"/>
        <w:rPr>
          <w:rFonts w:cs="Times New Roman"/>
          <w:sz w:val="24"/>
          <w:szCs w:val="24"/>
        </w:rPr>
      </w:pPr>
    </w:p>
    <w:p w:rsidR="00011176" w:rsidRPr="00441825" w:rsidRDefault="00011176" w:rsidP="00011176">
      <w:pPr>
        <w:shd w:val="clear" w:color="auto" w:fill="FFFFFF" w:themeFill="background1"/>
        <w:rPr>
          <w:b/>
          <w:bCs/>
          <w:sz w:val="32"/>
          <w:szCs w:val="32"/>
          <w:u w:val="single"/>
        </w:rPr>
      </w:pPr>
      <w:r w:rsidRPr="00441825">
        <w:rPr>
          <w:b/>
          <w:bCs/>
          <w:sz w:val="32"/>
          <w:szCs w:val="32"/>
          <w:u w:val="single"/>
        </w:rPr>
        <w:t xml:space="preserve">1. </w:t>
      </w:r>
      <w:r w:rsidR="00441825" w:rsidRPr="00441825">
        <w:rPr>
          <w:b/>
          <w:bCs/>
          <w:sz w:val="32"/>
          <w:szCs w:val="32"/>
          <w:u w:val="single"/>
        </w:rPr>
        <w:t>Void</w:t>
      </w:r>
      <w:r w:rsidRPr="00441825">
        <w:rPr>
          <w:b/>
          <w:bCs/>
          <w:sz w:val="32"/>
          <w:szCs w:val="32"/>
          <w:u w:val="single"/>
        </w:rPr>
        <w:t xml:space="preserve"> functions without arguments</w:t>
      </w:r>
    </w:p>
    <w:p w:rsidR="003B7B06" w:rsidRPr="00011176" w:rsidRDefault="003B7B06" w:rsidP="00011176">
      <w:pPr>
        <w:shd w:val="clear" w:color="auto" w:fill="FFFFFF" w:themeFill="background1"/>
        <w:rPr>
          <w:b/>
          <w:bCs/>
          <w:sz w:val="32"/>
          <w:szCs w:val="32"/>
        </w:rPr>
      </w:pPr>
    </w:p>
    <w:p w:rsidR="004D7553" w:rsidRDefault="00011176" w:rsidP="00011176">
      <w:pPr>
        <w:jc w:val="lowKashida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Such functions are used to display </w:t>
      </w:r>
      <w:r w:rsidR="00811F68">
        <w:rPr>
          <w:rFonts w:cs="Times New Roman"/>
          <w:sz w:val="28"/>
          <w:szCs w:val="28"/>
        </w:rPr>
        <w:t xml:space="preserve">something on the screen or </w:t>
      </w:r>
      <w:r>
        <w:rPr>
          <w:rFonts w:cs="Times New Roman"/>
          <w:sz w:val="28"/>
          <w:szCs w:val="28"/>
        </w:rPr>
        <w:t>instructions to the user of the program. The following is an example of such functions:</w:t>
      </w:r>
    </w:p>
    <w:p w:rsidR="003B7B06" w:rsidRDefault="003B7B06" w:rsidP="00011176">
      <w:pPr>
        <w:autoSpaceDE w:val="0"/>
        <w:autoSpaceDN w:val="0"/>
        <w:adjustRightInd w:val="0"/>
        <w:rPr>
          <w:b/>
          <w:bCs/>
          <w:sz w:val="32"/>
          <w:szCs w:val="32"/>
          <w:highlight w:val="cyan"/>
        </w:rPr>
      </w:pPr>
    </w:p>
    <w:p w:rsidR="00811F68" w:rsidRDefault="00BC7A85" w:rsidP="00011176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4"/>
          <w:szCs w:val="24"/>
        </w:rPr>
      </w:pPr>
      <w:r w:rsidRPr="003B7B06">
        <w:rPr>
          <w:b/>
          <w:bCs/>
          <w:sz w:val="32"/>
          <w:szCs w:val="32"/>
        </w:rPr>
        <w:t>Example 1</w:t>
      </w:r>
    </w:p>
    <w:p w:rsidR="00011176" w:rsidRPr="00CE2E2C" w:rsidRDefault="00011176" w:rsidP="00011176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Void  instruct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(void)</w:t>
      </w:r>
    </w:p>
    <w:p w:rsidR="00011176" w:rsidRPr="00CE2E2C" w:rsidRDefault="00011176" w:rsidP="00011176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{</w:t>
      </w:r>
    </w:p>
    <w:p w:rsidR="00011176" w:rsidRPr="00CE2E2C" w:rsidRDefault="00011176" w:rsidP="00011176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"This program computes the area\n");</w:t>
      </w:r>
    </w:p>
    <w:p w:rsidR="00011176" w:rsidRPr="00CE2E2C" w:rsidRDefault="00011176" w:rsidP="00011176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"and circumference of a circle.\n\n");</w:t>
      </w:r>
    </w:p>
    <w:p w:rsidR="00011176" w:rsidRPr="00CE2E2C" w:rsidRDefault="00011176" w:rsidP="00011176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"To use this program, enter the radius of\n");</w:t>
      </w:r>
    </w:p>
    <w:p w:rsidR="00011176" w:rsidRPr="00CE2E2C" w:rsidRDefault="00011176" w:rsidP="00011176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"the circle after the prompt: Enter radius&gt;\n");</w:t>
      </w:r>
    </w:p>
    <w:p w:rsidR="00011176" w:rsidRPr="00CE2E2C" w:rsidRDefault="00011176" w:rsidP="00011176">
      <w:pPr>
        <w:jc w:val="lowKashida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}</w:t>
      </w:r>
    </w:p>
    <w:p w:rsidR="00DF4CC9" w:rsidRDefault="00DF4CC9" w:rsidP="00011176">
      <w:pPr>
        <w:jc w:val="lowKashida"/>
        <w:rPr>
          <w:rFonts w:ascii="Courier New" w:hAnsi="Courier New" w:cs="Courier New"/>
          <w:color w:val="000000"/>
          <w:sz w:val="24"/>
          <w:szCs w:val="24"/>
        </w:rPr>
      </w:pPr>
    </w:p>
    <w:p w:rsidR="00811F68" w:rsidRDefault="00DF4CC9" w:rsidP="00011176">
      <w:pPr>
        <w:jc w:val="lowKashida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="00811F68">
        <w:rPr>
          <w:rFonts w:ascii="Courier New" w:hAnsi="Courier New" w:cs="Courier New"/>
          <w:color w:val="000000"/>
          <w:sz w:val="24"/>
          <w:szCs w:val="24"/>
        </w:rPr>
        <w:t xml:space="preserve">Another example of functions displaying some shape on the screen </w:t>
      </w:r>
      <w:r>
        <w:rPr>
          <w:rFonts w:ascii="Courier New" w:hAnsi="Courier New" w:cs="Courier New"/>
          <w:color w:val="000000"/>
          <w:sz w:val="24"/>
          <w:szCs w:val="24"/>
        </w:rPr>
        <w:t>is</w:t>
      </w:r>
      <w:r w:rsidR="00811F68">
        <w:rPr>
          <w:rFonts w:ascii="Courier New" w:hAnsi="Courier New" w:cs="Courier New"/>
          <w:color w:val="000000"/>
          <w:sz w:val="24"/>
          <w:szCs w:val="24"/>
        </w:rPr>
        <w:t>:</w:t>
      </w:r>
    </w:p>
    <w:p w:rsidR="003B7B06" w:rsidRDefault="003B7B06" w:rsidP="00BC7A85">
      <w:pPr>
        <w:shd w:val="clear" w:color="auto" w:fill="FFFFFF" w:themeFill="background1"/>
        <w:rPr>
          <w:b/>
          <w:bCs/>
          <w:sz w:val="32"/>
          <w:szCs w:val="32"/>
          <w:highlight w:val="cyan"/>
        </w:rPr>
      </w:pPr>
    </w:p>
    <w:p w:rsidR="00BC7A85" w:rsidRDefault="00BC7A85" w:rsidP="00BC7A85">
      <w:p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BC7A85">
        <w:rPr>
          <w:b/>
          <w:bCs/>
          <w:sz w:val="32"/>
          <w:szCs w:val="32"/>
          <w:highlight w:val="cyan"/>
        </w:rPr>
        <w:t>Example 2</w:t>
      </w:r>
    </w:p>
    <w:p w:rsidR="003B7B06" w:rsidRDefault="003B7B06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#include &lt;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stdio.h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&gt;        /*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definition */</w:t>
      </w:r>
    </w:p>
    <w:p w:rsidR="003B7B06" w:rsidRDefault="003B7B06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</w:p>
    <w:p w:rsidR="00BC7A85" w:rsidRPr="003B7B06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3B7B06">
        <w:rPr>
          <w:rFonts w:ascii="Courier New" w:hAnsi="Courier New" w:cs="Courier New"/>
          <w:b/>
          <w:bCs/>
          <w:color w:val="FF0000"/>
          <w:sz w:val="24"/>
          <w:szCs w:val="24"/>
        </w:rPr>
        <w:t>/* Function prototypes */</w:t>
      </w:r>
    </w:p>
    <w:p w:rsidR="003B7B06" w:rsidRDefault="003B7B06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void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draw_circle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(void);</w:t>
      </w: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 xml:space="preserve">  /* Draws a circle</w:t>
      </w: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 xml:space="preserve">  */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void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draw_intersect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(void);</w:t>
      </w: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>/* Draws intersecting lines</w:t>
      </w: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>*/</w:t>
      </w:r>
    </w:p>
    <w:p w:rsidR="00441825" w:rsidRDefault="0044182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int</w:t>
      </w:r>
      <w:proofErr w:type="spellEnd"/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main(void){</w:t>
      </w:r>
    </w:p>
    <w:p w:rsidR="00983894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</w:p>
    <w:p w:rsidR="00BC7A85" w:rsidRPr="00CE2E2C" w:rsidRDefault="00983894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r w:rsidR="00BC7A85"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/* Draw a circle. </w:t>
      </w:r>
      <w:r w:rsidR="00BC7A85"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>*/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draw_</w:t>
      </w: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circle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);             </w:t>
      </w:r>
      <w:r w:rsidRPr="003B7B06">
        <w:rPr>
          <w:rFonts w:ascii="Courier New" w:hAnsi="Courier New" w:cs="Courier New"/>
          <w:b/>
          <w:bCs/>
          <w:color w:val="0000CC"/>
          <w:sz w:val="24"/>
          <w:szCs w:val="24"/>
        </w:rPr>
        <w:t>// function call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/* Draw a triangle. </w:t>
      </w: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>*/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draw_</w:t>
      </w: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triangle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);           </w:t>
      </w:r>
      <w:r w:rsidRPr="003B7B06">
        <w:rPr>
          <w:rFonts w:ascii="Courier New" w:hAnsi="Courier New" w:cs="Courier New"/>
          <w:b/>
          <w:bCs/>
          <w:color w:val="0000CC"/>
          <w:sz w:val="24"/>
          <w:szCs w:val="24"/>
        </w:rPr>
        <w:t>// function call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/* Draw intersecting lines.</w:t>
      </w: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>*/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draw_</w:t>
      </w: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intersect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);         </w:t>
      </w:r>
      <w:r w:rsidRPr="003B7B06">
        <w:rPr>
          <w:rFonts w:ascii="Courier New" w:hAnsi="Courier New" w:cs="Courier New"/>
          <w:b/>
          <w:bCs/>
          <w:color w:val="0000CC"/>
          <w:sz w:val="24"/>
          <w:szCs w:val="24"/>
        </w:rPr>
        <w:t>// function call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return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(0);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}</w:t>
      </w:r>
    </w:p>
    <w:p w:rsidR="00441825" w:rsidRDefault="0044182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BC7A85" w:rsidRPr="003B7B06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3B7B06">
        <w:rPr>
          <w:rFonts w:ascii="Courier New" w:hAnsi="Courier New" w:cs="Courier New"/>
          <w:b/>
          <w:bCs/>
          <w:color w:val="FF0000"/>
          <w:sz w:val="24"/>
          <w:szCs w:val="24"/>
        </w:rPr>
        <w:t>// function definitions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void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draw_circle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(void){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  * *  \n");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 *   *\n");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  * * \n");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}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void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draw_intersect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(void) {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lastRenderedPageBreak/>
        <w:t xml:space="preserve">   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    *\n");</w:t>
      </w:r>
    </w:p>
    <w:p w:rsidR="00983894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ab/>
        <w:t xml:space="preserve">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"   * *\n");       </w:t>
      </w:r>
    </w:p>
    <w:p w:rsidR="00BC7A85" w:rsidRPr="00CE2E2C" w:rsidRDefault="00983894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proofErr w:type="gramStart"/>
      <w:r w:rsidR="00BC7A85"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="00BC7A85"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="00BC7A85"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  *   *\n");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 *     *\n");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}</w:t>
      </w:r>
    </w:p>
    <w:p w:rsidR="00BC7A85" w:rsidRPr="00CE2E2C" w:rsidRDefault="00BC7A85" w:rsidP="00BC7A85">
      <w:pPr>
        <w:shd w:val="clear" w:color="auto" w:fill="FFFFFF" w:themeFill="background1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</w:t>
      </w:r>
    </w:p>
    <w:p w:rsidR="00507C18" w:rsidRPr="00441825" w:rsidRDefault="00011176" w:rsidP="00441825">
      <w:pPr>
        <w:shd w:val="clear" w:color="auto" w:fill="FFFFFF" w:themeFill="background1"/>
        <w:rPr>
          <w:b/>
          <w:bCs/>
          <w:sz w:val="32"/>
          <w:szCs w:val="32"/>
          <w:u w:val="single"/>
        </w:rPr>
      </w:pPr>
      <w:r w:rsidRPr="00441825">
        <w:rPr>
          <w:b/>
          <w:bCs/>
          <w:sz w:val="32"/>
          <w:szCs w:val="32"/>
          <w:u w:val="single"/>
        </w:rPr>
        <w:t>2</w:t>
      </w:r>
      <w:r w:rsidR="00C25BE2" w:rsidRPr="00441825">
        <w:rPr>
          <w:b/>
          <w:bCs/>
          <w:sz w:val="32"/>
          <w:szCs w:val="32"/>
          <w:u w:val="single"/>
        </w:rPr>
        <w:t xml:space="preserve">. </w:t>
      </w:r>
      <w:r w:rsidR="00441825" w:rsidRPr="00441825">
        <w:rPr>
          <w:b/>
          <w:bCs/>
          <w:sz w:val="32"/>
          <w:szCs w:val="32"/>
          <w:u w:val="single"/>
        </w:rPr>
        <w:t>V</w:t>
      </w:r>
      <w:r w:rsidR="00507C18" w:rsidRPr="00441825">
        <w:rPr>
          <w:b/>
          <w:bCs/>
          <w:sz w:val="32"/>
          <w:szCs w:val="32"/>
          <w:u w:val="single"/>
        </w:rPr>
        <w:t>oid functions with arguments</w:t>
      </w:r>
    </w:p>
    <w:p w:rsidR="00A87FF5" w:rsidRDefault="00A87FF5" w:rsidP="00507C18">
      <w:pPr>
        <w:rPr>
          <w:sz w:val="28"/>
          <w:szCs w:val="28"/>
        </w:rPr>
      </w:pPr>
    </w:p>
    <w:p w:rsidR="00C25BE2" w:rsidRPr="00A87FF5" w:rsidRDefault="00C25BE2" w:rsidP="00C25BE2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sz w:val="24"/>
          <w:szCs w:val="24"/>
        </w:rPr>
      </w:pPr>
      <w:r w:rsidRPr="00A87FF5">
        <w:rPr>
          <w:sz w:val="24"/>
          <w:szCs w:val="24"/>
        </w:rPr>
        <w:t xml:space="preserve">A function returning no value has return type </w:t>
      </w:r>
      <w:r w:rsidRPr="00A87FF5">
        <w:rPr>
          <w:b/>
          <w:bCs/>
          <w:sz w:val="24"/>
          <w:szCs w:val="24"/>
        </w:rPr>
        <w:t>void</w:t>
      </w:r>
    </w:p>
    <w:p w:rsidR="00C25BE2" w:rsidRDefault="00C25BE2" w:rsidP="00C25BE2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sz w:val="24"/>
          <w:szCs w:val="24"/>
        </w:rPr>
      </w:pPr>
      <w:r w:rsidRPr="00A87FF5">
        <w:rPr>
          <w:sz w:val="24"/>
          <w:szCs w:val="24"/>
        </w:rPr>
        <w:t xml:space="preserve">The value or values passed to a function when it is invoked </w:t>
      </w:r>
      <w:r w:rsidR="00233A1A">
        <w:rPr>
          <w:sz w:val="24"/>
          <w:szCs w:val="24"/>
        </w:rPr>
        <w:t xml:space="preserve">(called) </w:t>
      </w:r>
      <w:r w:rsidRPr="00A87FF5">
        <w:rPr>
          <w:sz w:val="24"/>
          <w:szCs w:val="24"/>
        </w:rPr>
        <w:t xml:space="preserve">are called </w:t>
      </w:r>
      <w:r w:rsidRPr="00441825">
        <w:rPr>
          <w:b/>
          <w:bCs/>
          <w:color w:val="FF0000"/>
          <w:sz w:val="24"/>
          <w:szCs w:val="24"/>
        </w:rPr>
        <w:t>actual arguments</w:t>
      </w:r>
      <w:r w:rsidRPr="00441825">
        <w:rPr>
          <w:color w:val="FF0000"/>
          <w:sz w:val="24"/>
          <w:szCs w:val="24"/>
        </w:rPr>
        <w:t>.</w:t>
      </w:r>
    </w:p>
    <w:p w:rsidR="00441825" w:rsidRPr="00A87FF5" w:rsidRDefault="00441825" w:rsidP="00441825">
      <w:pPr>
        <w:rPr>
          <w:sz w:val="24"/>
          <w:szCs w:val="24"/>
        </w:rPr>
      </w:pPr>
      <w:r>
        <w:rPr>
          <w:sz w:val="24"/>
          <w:szCs w:val="24"/>
        </w:rPr>
        <w:t>For example: in Example 4:  W and Z are actual arguments.</w:t>
      </w:r>
    </w:p>
    <w:p w:rsidR="00507C18" w:rsidRPr="00A87FF5" w:rsidRDefault="00507C18" w:rsidP="00507C18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sz w:val="24"/>
          <w:szCs w:val="24"/>
        </w:rPr>
      </w:pPr>
      <w:r w:rsidRPr="00A87FF5">
        <w:rPr>
          <w:sz w:val="24"/>
          <w:szCs w:val="24"/>
        </w:rPr>
        <w:t xml:space="preserve">The syntax of a </w:t>
      </w:r>
      <w:r w:rsidRPr="00A87FF5">
        <w:rPr>
          <w:b/>
          <w:bCs/>
          <w:sz w:val="24"/>
          <w:szCs w:val="24"/>
        </w:rPr>
        <w:t>void</w:t>
      </w:r>
      <w:r w:rsidRPr="00A87FF5">
        <w:rPr>
          <w:sz w:val="24"/>
          <w:szCs w:val="24"/>
        </w:rPr>
        <w:t xml:space="preserve"> function that has argument(s) is:</w:t>
      </w:r>
    </w:p>
    <w:p w:rsidR="00507C18" w:rsidRDefault="00507C18" w:rsidP="00507C18">
      <w:pPr>
        <w:ind w:left="240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</w:tblGrid>
      <w:tr w:rsidR="00507C18" w:rsidTr="00A15068">
        <w:tc>
          <w:tcPr>
            <w:tcW w:w="5400" w:type="dxa"/>
          </w:tcPr>
          <w:p w:rsidR="00507C18" w:rsidRPr="00A15068" w:rsidRDefault="00507C18" w:rsidP="0001117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void </w:t>
            </w:r>
            <w:proofErr w:type="spellStart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functionName</w:t>
            </w:r>
            <w:proofErr w:type="spellEnd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(</w:t>
            </w:r>
            <w:proofErr w:type="spellStart"/>
            <w:r w:rsidR="00011176">
              <w:rPr>
                <w:rFonts w:ascii="Courier New" w:hAnsi="Courier New" w:cs="Courier New"/>
                <w:b/>
                <w:bCs/>
                <w:sz w:val="22"/>
                <w:szCs w:val="22"/>
              </w:rPr>
              <w:t>argument</w:t>
            </w:r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List</w:t>
            </w:r>
            <w:proofErr w:type="spellEnd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){</w:t>
            </w:r>
          </w:p>
          <w:p w:rsidR="00507C18" w:rsidRPr="00A15068" w:rsidRDefault="00507C18" w:rsidP="004755B5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  declarations if any;</w:t>
            </w:r>
          </w:p>
          <w:p w:rsidR="00507C18" w:rsidRPr="00A15068" w:rsidRDefault="00507C18" w:rsidP="004755B5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  executable statements;</w:t>
            </w:r>
          </w:p>
          <w:p w:rsidR="00507C18" w:rsidRDefault="00507C18" w:rsidP="004755B5"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}</w:t>
            </w:r>
          </w:p>
        </w:tc>
      </w:tr>
    </w:tbl>
    <w:p w:rsidR="00507C18" w:rsidRDefault="00507C18" w:rsidP="00507C18"/>
    <w:p w:rsidR="00507C18" w:rsidRPr="00A87FF5" w:rsidRDefault="00507C18" w:rsidP="00011176">
      <w:pPr>
        <w:rPr>
          <w:sz w:val="24"/>
          <w:szCs w:val="24"/>
        </w:rPr>
      </w:pPr>
      <w:r>
        <w:t xml:space="preserve">     </w:t>
      </w:r>
      <w:proofErr w:type="gramStart"/>
      <w:r w:rsidRPr="00A87FF5">
        <w:rPr>
          <w:sz w:val="24"/>
          <w:szCs w:val="24"/>
        </w:rPr>
        <w:t>where</w:t>
      </w:r>
      <w:proofErr w:type="gramEnd"/>
      <w:r w:rsidRPr="00A87FF5">
        <w:rPr>
          <w:sz w:val="24"/>
          <w:szCs w:val="24"/>
        </w:rPr>
        <w:t xml:space="preserve"> </w:t>
      </w:r>
      <w:proofErr w:type="spellStart"/>
      <w:r w:rsidR="00011176">
        <w:rPr>
          <w:b/>
          <w:bCs/>
          <w:sz w:val="24"/>
          <w:szCs w:val="24"/>
        </w:rPr>
        <w:t>argument</w:t>
      </w:r>
      <w:r w:rsidRPr="00A87FF5">
        <w:rPr>
          <w:b/>
          <w:bCs/>
          <w:sz w:val="24"/>
          <w:szCs w:val="24"/>
        </w:rPr>
        <w:t>List</w:t>
      </w:r>
      <w:proofErr w:type="spellEnd"/>
      <w:r w:rsidRPr="00A87FF5">
        <w:rPr>
          <w:sz w:val="24"/>
          <w:szCs w:val="24"/>
        </w:rPr>
        <w:t xml:space="preserve"> is a comma separated list of variable declarations. Each variable is</w:t>
      </w:r>
    </w:p>
    <w:p w:rsidR="00507C18" w:rsidRPr="00A87FF5" w:rsidRDefault="00507C18" w:rsidP="00507C18">
      <w:pPr>
        <w:rPr>
          <w:sz w:val="24"/>
          <w:szCs w:val="24"/>
        </w:rPr>
      </w:pPr>
      <w:r w:rsidRPr="00A87FF5">
        <w:rPr>
          <w:sz w:val="24"/>
          <w:szCs w:val="24"/>
        </w:rPr>
        <w:t xml:space="preserve">    </w:t>
      </w:r>
      <w:proofErr w:type="gramStart"/>
      <w:r w:rsidRPr="00A87FF5">
        <w:rPr>
          <w:sz w:val="24"/>
          <w:szCs w:val="24"/>
        </w:rPr>
        <w:t>called</w:t>
      </w:r>
      <w:proofErr w:type="gramEnd"/>
      <w:r w:rsidRPr="00A87FF5">
        <w:rPr>
          <w:sz w:val="24"/>
          <w:szCs w:val="24"/>
        </w:rPr>
        <w:t xml:space="preserve"> a </w:t>
      </w:r>
      <w:r w:rsidRPr="00441825">
        <w:rPr>
          <w:b/>
          <w:bCs/>
          <w:color w:val="FF0000"/>
          <w:sz w:val="24"/>
          <w:szCs w:val="24"/>
        </w:rPr>
        <w:t>formal argument</w:t>
      </w:r>
      <w:r w:rsidRPr="00441825">
        <w:rPr>
          <w:color w:val="FF0000"/>
          <w:sz w:val="24"/>
          <w:szCs w:val="24"/>
        </w:rPr>
        <w:t xml:space="preserve"> </w:t>
      </w:r>
      <w:r w:rsidRPr="00A87FF5">
        <w:rPr>
          <w:sz w:val="24"/>
          <w:szCs w:val="24"/>
        </w:rPr>
        <w:t>to the function.</w:t>
      </w:r>
    </w:p>
    <w:p w:rsidR="00C25BE2" w:rsidRPr="00A87FF5" w:rsidRDefault="00C25BE2" w:rsidP="00507C18">
      <w:pPr>
        <w:rPr>
          <w:sz w:val="24"/>
          <w:szCs w:val="24"/>
        </w:rPr>
      </w:pPr>
    </w:p>
    <w:p w:rsidR="00C25BE2" w:rsidRPr="006D660C" w:rsidRDefault="00C25BE2" w:rsidP="00C25BE2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b/>
          <w:bCs/>
          <w:sz w:val="24"/>
          <w:szCs w:val="24"/>
        </w:rPr>
      </w:pPr>
      <w:r w:rsidRPr="00A87FF5">
        <w:rPr>
          <w:sz w:val="24"/>
          <w:szCs w:val="24"/>
        </w:rPr>
        <w:t xml:space="preserve">If a function </w:t>
      </w:r>
      <w:r w:rsidR="00233A1A">
        <w:rPr>
          <w:sz w:val="24"/>
          <w:szCs w:val="24"/>
        </w:rPr>
        <w:t xml:space="preserve">definition </w:t>
      </w:r>
      <w:r w:rsidRPr="00A87FF5">
        <w:rPr>
          <w:sz w:val="24"/>
          <w:szCs w:val="24"/>
        </w:rPr>
        <w:t xml:space="preserve">does not physically appear before the function calling it, it must be declared before any call to the function. </w:t>
      </w:r>
      <w:r w:rsidRPr="006D660C">
        <w:rPr>
          <w:b/>
          <w:bCs/>
          <w:color w:val="FF0000"/>
          <w:sz w:val="24"/>
          <w:szCs w:val="24"/>
        </w:rPr>
        <w:t xml:space="preserve">That declaration is called the function prototype. </w:t>
      </w:r>
    </w:p>
    <w:p w:rsidR="00507C18" w:rsidRPr="00A87FF5" w:rsidRDefault="00507C18" w:rsidP="00507C18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sz w:val="24"/>
          <w:szCs w:val="24"/>
        </w:rPr>
      </w:pPr>
      <w:r w:rsidRPr="00A87FF5">
        <w:rPr>
          <w:sz w:val="24"/>
          <w:szCs w:val="24"/>
        </w:rPr>
        <w:t xml:space="preserve">The syntax of the prototype for a void function that </w:t>
      </w:r>
      <w:r w:rsidR="00A87FF5" w:rsidRPr="00A87FF5">
        <w:rPr>
          <w:sz w:val="24"/>
          <w:szCs w:val="24"/>
        </w:rPr>
        <w:t xml:space="preserve">has </w:t>
      </w:r>
      <w:r w:rsidRPr="00A87FF5">
        <w:rPr>
          <w:sz w:val="24"/>
          <w:szCs w:val="24"/>
        </w:rPr>
        <w:t>argument</w:t>
      </w:r>
      <w:r w:rsidR="00C25BE2" w:rsidRPr="00A87FF5">
        <w:rPr>
          <w:sz w:val="24"/>
          <w:szCs w:val="24"/>
        </w:rPr>
        <w:t>s</w:t>
      </w:r>
      <w:r w:rsidRPr="00A87FF5">
        <w:rPr>
          <w:sz w:val="24"/>
          <w:szCs w:val="24"/>
        </w:rPr>
        <w:t xml:space="preserve"> is anyone of the following:</w:t>
      </w:r>
    </w:p>
    <w:p w:rsidR="00507C18" w:rsidRDefault="00507C18" w:rsidP="00507C18"/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1"/>
        <w:gridCol w:w="4591"/>
      </w:tblGrid>
      <w:tr w:rsidR="00507C18" w:rsidTr="00A15068">
        <w:tc>
          <w:tcPr>
            <w:tcW w:w="4591" w:type="dxa"/>
          </w:tcPr>
          <w:p w:rsidR="00507C18" w:rsidRDefault="00507C18" w:rsidP="004755B5"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void </w:t>
            </w:r>
            <w:proofErr w:type="spellStart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functionName</w:t>
            </w:r>
            <w:proofErr w:type="spellEnd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(</w:t>
            </w:r>
            <w:proofErr w:type="spellStart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parameterList</w:t>
            </w:r>
            <w:proofErr w:type="spellEnd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);</w:t>
            </w:r>
          </w:p>
        </w:tc>
        <w:tc>
          <w:tcPr>
            <w:tcW w:w="4591" w:type="dxa"/>
          </w:tcPr>
          <w:p w:rsidR="00507C18" w:rsidRDefault="00507C18" w:rsidP="004755B5"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void </w:t>
            </w:r>
            <w:proofErr w:type="spellStart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functionName</w:t>
            </w:r>
            <w:proofErr w:type="spellEnd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(</w:t>
            </w:r>
            <w:proofErr w:type="spellStart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typeList</w:t>
            </w:r>
            <w:proofErr w:type="spellEnd"/>
            <w:r w:rsidRPr="00A15068">
              <w:rPr>
                <w:rFonts w:ascii="Courier New" w:hAnsi="Courier New" w:cs="Courier New"/>
                <w:b/>
                <w:bCs/>
                <w:sz w:val="22"/>
                <w:szCs w:val="22"/>
              </w:rPr>
              <w:t>);</w:t>
            </w:r>
          </w:p>
        </w:tc>
      </w:tr>
    </w:tbl>
    <w:p w:rsidR="00441825" w:rsidRPr="00441825" w:rsidRDefault="00441825" w:rsidP="00441825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sz w:val="24"/>
          <w:szCs w:val="24"/>
        </w:rPr>
      </w:pPr>
      <w:r w:rsidRPr="00441825">
        <w:rPr>
          <w:sz w:val="24"/>
          <w:szCs w:val="24"/>
        </w:rPr>
        <w:t xml:space="preserve">The call to a void function is a </w:t>
      </w:r>
      <w:proofErr w:type="gramStart"/>
      <w:r w:rsidRPr="00441825">
        <w:rPr>
          <w:sz w:val="24"/>
          <w:szCs w:val="24"/>
        </w:rPr>
        <w:t>statement,</w:t>
      </w:r>
      <w:proofErr w:type="gramEnd"/>
      <w:r w:rsidRPr="00441825">
        <w:rPr>
          <w:sz w:val="24"/>
          <w:szCs w:val="24"/>
        </w:rPr>
        <w:t xml:space="preserve"> it’s not part of an expression.</w:t>
      </w:r>
    </w:p>
    <w:p w:rsidR="00507C18" w:rsidRPr="00A87FF5" w:rsidRDefault="00507C18" w:rsidP="00BC7A85">
      <w:pPr>
        <w:ind w:left="240"/>
        <w:rPr>
          <w:sz w:val="24"/>
          <w:szCs w:val="24"/>
        </w:rPr>
      </w:pPr>
      <w:r w:rsidRPr="00441825">
        <w:rPr>
          <w:sz w:val="24"/>
          <w:szCs w:val="24"/>
        </w:rPr>
        <w:t>Its syntax is:</w:t>
      </w:r>
    </w:p>
    <w:p w:rsidR="00507C18" w:rsidRPr="00A87FF5" w:rsidRDefault="00507C18" w:rsidP="00507C18">
      <w:pPr>
        <w:rPr>
          <w:rFonts w:ascii="Courier New" w:hAnsi="Courier New" w:cs="Courier New"/>
          <w:b/>
          <w:bCs/>
          <w:sz w:val="24"/>
          <w:szCs w:val="24"/>
        </w:rPr>
      </w:pPr>
      <w:r w:rsidRPr="00A87FF5">
        <w:rPr>
          <w:sz w:val="24"/>
          <w:szCs w:val="24"/>
        </w:rPr>
        <w:t xml:space="preserve">                </w:t>
      </w:r>
      <w:proofErr w:type="spellStart"/>
      <w:proofErr w:type="gramStart"/>
      <w:r w:rsidRPr="00A87FF5">
        <w:rPr>
          <w:rFonts w:ascii="Courier New" w:hAnsi="Courier New" w:cs="Courier New"/>
          <w:b/>
          <w:bCs/>
          <w:sz w:val="24"/>
          <w:szCs w:val="24"/>
        </w:rPr>
        <w:t>functionName</w:t>
      </w:r>
      <w:proofErr w:type="spellEnd"/>
      <w:r w:rsidRPr="00A87FF5">
        <w:rPr>
          <w:rFonts w:ascii="Courier New" w:hAnsi="Courier New" w:cs="Courier New"/>
          <w:b/>
          <w:bCs/>
          <w:sz w:val="24"/>
          <w:szCs w:val="24"/>
        </w:rPr>
        <w:t>(</w:t>
      </w:r>
      <w:proofErr w:type="spellStart"/>
      <w:proofErr w:type="gramEnd"/>
      <w:r w:rsidRPr="00A87FF5">
        <w:rPr>
          <w:rFonts w:ascii="Courier New" w:hAnsi="Courier New" w:cs="Courier New"/>
          <w:b/>
          <w:bCs/>
          <w:sz w:val="24"/>
          <w:szCs w:val="24"/>
        </w:rPr>
        <w:t>expressionList</w:t>
      </w:r>
      <w:proofErr w:type="spellEnd"/>
      <w:r w:rsidRPr="00A87FF5">
        <w:rPr>
          <w:rFonts w:ascii="Courier New" w:hAnsi="Courier New" w:cs="Courier New"/>
          <w:b/>
          <w:bCs/>
          <w:sz w:val="24"/>
          <w:szCs w:val="24"/>
        </w:rPr>
        <w:t>);</w:t>
      </w:r>
    </w:p>
    <w:p w:rsidR="00507C18" w:rsidRPr="00A87FF5" w:rsidRDefault="00507C18" w:rsidP="00507C18">
      <w:pPr>
        <w:rPr>
          <w:rFonts w:ascii="Courier New" w:hAnsi="Courier New" w:cs="Courier New"/>
          <w:b/>
          <w:bCs/>
          <w:sz w:val="24"/>
          <w:szCs w:val="24"/>
        </w:rPr>
      </w:pPr>
      <w:r w:rsidRPr="00A87FF5">
        <w:rPr>
          <w:rFonts w:ascii="Courier New" w:hAnsi="Courier New" w:cs="Courier New"/>
          <w:b/>
          <w:bCs/>
          <w:sz w:val="24"/>
          <w:szCs w:val="24"/>
        </w:rPr>
        <w:t xml:space="preserve"> </w:t>
      </w:r>
    </w:p>
    <w:p w:rsidR="00507C18" w:rsidRPr="00A87FF5" w:rsidRDefault="00507C18" w:rsidP="00507C18">
      <w:pPr>
        <w:ind w:firstLine="300"/>
        <w:rPr>
          <w:sz w:val="24"/>
          <w:szCs w:val="24"/>
        </w:rPr>
      </w:pPr>
      <w:proofErr w:type="gramStart"/>
      <w:r w:rsidRPr="00A87FF5">
        <w:rPr>
          <w:sz w:val="24"/>
          <w:szCs w:val="24"/>
        </w:rPr>
        <w:t>where</w:t>
      </w:r>
      <w:proofErr w:type="gramEnd"/>
      <w:r w:rsidRPr="00A87FF5">
        <w:rPr>
          <w:sz w:val="24"/>
          <w:szCs w:val="24"/>
        </w:rPr>
        <w:t xml:space="preserve"> </w:t>
      </w:r>
      <w:proofErr w:type="spellStart"/>
      <w:r w:rsidRPr="00A87FF5">
        <w:rPr>
          <w:b/>
          <w:bCs/>
          <w:sz w:val="24"/>
          <w:szCs w:val="24"/>
        </w:rPr>
        <w:t>expressionList</w:t>
      </w:r>
      <w:proofErr w:type="spellEnd"/>
      <w:r w:rsidRPr="00A87FF5">
        <w:rPr>
          <w:sz w:val="24"/>
          <w:szCs w:val="24"/>
        </w:rPr>
        <w:t xml:space="preserve"> is a comma separated list of </w:t>
      </w:r>
      <w:r w:rsidRPr="00011176">
        <w:rPr>
          <w:b/>
          <w:bCs/>
          <w:sz w:val="24"/>
          <w:szCs w:val="24"/>
        </w:rPr>
        <w:t>expressions.</w:t>
      </w:r>
      <w:r w:rsidRPr="00A87FF5">
        <w:rPr>
          <w:sz w:val="24"/>
          <w:szCs w:val="24"/>
        </w:rPr>
        <w:t xml:space="preserve"> Each such expression is</w:t>
      </w:r>
    </w:p>
    <w:p w:rsidR="00507C18" w:rsidRDefault="00507C18" w:rsidP="00507C18">
      <w:pPr>
        <w:rPr>
          <w:sz w:val="24"/>
          <w:szCs w:val="24"/>
        </w:rPr>
      </w:pPr>
      <w:r w:rsidRPr="00A87FF5">
        <w:rPr>
          <w:sz w:val="24"/>
          <w:szCs w:val="24"/>
        </w:rPr>
        <w:t xml:space="preserve">     </w:t>
      </w:r>
      <w:proofErr w:type="gramStart"/>
      <w:r w:rsidRPr="00A87FF5">
        <w:rPr>
          <w:sz w:val="24"/>
          <w:szCs w:val="24"/>
        </w:rPr>
        <w:t>called</w:t>
      </w:r>
      <w:proofErr w:type="gramEnd"/>
      <w:r w:rsidRPr="00A87FF5">
        <w:rPr>
          <w:sz w:val="24"/>
          <w:szCs w:val="24"/>
        </w:rPr>
        <w:t xml:space="preserve"> an </w:t>
      </w:r>
      <w:r w:rsidRPr="00011176">
        <w:rPr>
          <w:b/>
          <w:bCs/>
          <w:sz w:val="24"/>
          <w:szCs w:val="24"/>
        </w:rPr>
        <w:t>actual argument</w:t>
      </w:r>
      <w:r w:rsidRPr="00A87FF5">
        <w:rPr>
          <w:sz w:val="24"/>
          <w:szCs w:val="24"/>
        </w:rPr>
        <w:t xml:space="preserve"> of the function.</w:t>
      </w:r>
    </w:p>
    <w:p w:rsidR="00565E14" w:rsidRDefault="00565E14" w:rsidP="00565E14">
      <w:r>
        <w:t xml:space="preserve">   </w:t>
      </w:r>
    </w:p>
    <w:p w:rsidR="00565E14" w:rsidRPr="00441825" w:rsidRDefault="00565E14" w:rsidP="00565E14">
      <w:pPr>
        <w:rPr>
          <w:b/>
          <w:bCs/>
          <w:i/>
          <w:iCs/>
          <w:color w:val="FF0000"/>
          <w:sz w:val="24"/>
          <w:szCs w:val="24"/>
          <w:u w:val="single"/>
        </w:rPr>
      </w:pPr>
      <w:r w:rsidRPr="00441825">
        <w:rPr>
          <w:b/>
          <w:bCs/>
          <w:i/>
          <w:iCs/>
          <w:color w:val="FF0000"/>
          <w:u w:val="single"/>
        </w:rPr>
        <w:t xml:space="preserve"> </w:t>
      </w:r>
      <w:r w:rsidRPr="00441825">
        <w:rPr>
          <w:b/>
          <w:bCs/>
          <w:i/>
          <w:iCs/>
          <w:color w:val="FF0000"/>
          <w:sz w:val="24"/>
          <w:szCs w:val="24"/>
          <w:u w:val="single"/>
        </w:rPr>
        <w:t xml:space="preserve"> Note</w:t>
      </w:r>
      <w:r w:rsidR="00441825">
        <w:rPr>
          <w:b/>
          <w:bCs/>
          <w:i/>
          <w:iCs/>
          <w:color w:val="FF0000"/>
          <w:sz w:val="24"/>
          <w:szCs w:val="24"/>
          <w:u w:val="single"/>
        </w:rPr>
        <w:t>s (Very Important)</w:t>
      </w:r>
      <w:r w:rsidRPr="00441825">
        <w:rPr>
          <w:b/>
          <w:bCs/>
          <w:i/>
          <w:iCs/>
          <w:color w:val="FF0000"/>
          <w:sz w:val="24"/>
          <w:szCs w:val="24"/>
          <w:u w:val="single"/>
        </w:rPr>
        <w:t xml:space="preserve">: </w:t>
      </w:r>
    </w:p>
    <w:p w:rsidR="00565E14" w:rsidRPr="00A87FF5" w:rsidRDefault="00565E14" w:rsidP="00565E14">
      <w:pPr>
        <w:numPr>
          <w:ilvl w:val="0"/>
          <w:numId w:val="29"/>
        </w:numPr>
        <w:ind w:left="240" w:firstLine="240"/>
        <w:rPr>
          <w:sz w:val="24"/>
          <w:szCs w:val="24"/>
        </w:rPr>
      </w:pPr>
      <w:r w:rsidRPr="00A87FF5">
        <w:rPr>
          <w:sz w:val="24"/>
          <w:szCs w:val="24"/>
        </w:rPr>
        <w:t>There must be a one-to-one correspondence between actual arguments and formal</w:t>
      </w:r>
    </w:p>
    <w:p w:rsidR="00565E14" w:rsidRPr="00A87FF5" w:rsidRDefault="00565E14" w:rsidP="00565E14">
      <w:pPr>
        <w:ind w:left="240"/>
        <w:rPr>
          <w:sz w:val="24"/>
          <w:szCs w:val="24"/>
        </w:rPr>
      </w:pPr>
      <w:r w:rsidRPr="00A87FF5">
        <w:rPr>
          <w:sz w:val="24"/>
          <w:szCs w:val="24"/>
        </w:rPr>
        <w:t xml:space="preserve">         </w:t>
      </w:r>
      <w:proofErr w:type="gramStart"/>
      <w:r w:rsidRPr="00A87FF5">
        <w:rPr>
          <w:sz w:val="24"/>
          <w:szCs w:val="24"/>
        </w:rPr>
        <w:t>arguments</w:t>
      </w:r>
      <w:proofErr w:type="gramEnd"/>
      <w:r w:rsidRPr="00A87FF5">
        <w:rPr>
          <w:sz w:val="24"/>
          <w:szCs w:val="24"/>
        </w:rPr>
        <w:t xml:space="preserve"> in terms of </w:t>
      </w:r>
      <w:r w:rsidRPr="00441825">
        <w:rPr>
          <w:i/>
          <w:iCs/>
          <w:color w:val="FF0000"/>
          <w:sz w:val="24"/>
          <w:szCs w:val="24"/>
        </w:rPr>
        <w:t>number and compatible type.</w:t>
      </w:r>
    </w:p>
    <w:p w:rsidR="00565E14" w:rsidRPr="00A87FF5" w:rsidRDefault="00565E14" w:rsidP="00565E14">
      <w:pPr>
        <w:numPr>
          <w:ilvl w:val="0"/>
          <w:numId w:val="29"/>
        </w:numPr>
        <w:ind w:left="240" w:firstLine="240"/>
        <w:rPr>
          <w:sz w:val="24"/>
          <w:szCs w:val="24"/>
        </w:rPr>
      </w:pPr>
      <w:r w:rsidRPr="00A87FF5">
        <w:rPr>
          <w:sz w:val="24"/>
          <w:szCs w:val="24"/>
        </w:rPr>
        <w:t>A variable actual argument may or may not have the same name as the corresponding</w:t>
      </w:r>
    </w:p>
    <w:p w:rsidR="00565E14" w:rsidRPr="00A87FF5" w:rsidRDefault="00565E14" w:rsidP="00565E14">
      <w:pPr>
        <w:ind w:left="240"/>
        <w:rPr>
          <w:sz w:val="24"/>
          <w:szCs w:val="24"/>
        </w:rPr>
      </w:pPr>
      <w:r w:rsidRPr="00A87FF5">
        <w:rPr>
          <w:sz w:val="24"/>
          <w:szCs w:val="24"/>
        </w:rPr>
        <w:t xml:space="preserve">        </w:t>
      </w:r>
      <w:proofErr w:type="gramStart"/>
      <w:r w:rsidRPr="00A87FF5">
        <w:rPr>
          <w:sz w:val="24"/>
          <w:szCs w:val="24"/>
        </w:rPr>
        <w:t>formal</w:t>
      </w:r>
      <w:proofErr w:type="gramEnd"/>
      <w:r w:rsidRPr="00A87FF5">
        <w:rPr>
          <w:sz w:val="24"/>
          <w:szCs w:val="24"/>
        </w:rPr>
        <w:t xml:space="preserve"> argument (Note that even if the arguments have the same names, they are</w:t>
      </w:r>
    </w:p>
    <w:p w:rsidR="00565E14" w:rsidRPr="00A87FF5" w:rsidRDefault="00565E14" w:rsidP="00565E14">
      <w:pPr>
        <w:ind w:left="240"/>
        <w:rPr>
          <w:sz w:val="24"/>
          <w:szCs w:val="24"/>
        </w:rPr>
      </w:pPr>
      <w:r w:rsidRPr="00A87FF5">
        <w:rPr>
          <w:sz w:val="24"/>
          <w:szCs w:val="24"/>
        </w:rPr>
        <w:t xml:space="preserve">        </w:t>
      </w:r>
      <w:proofErr w:type="gramStart"/>
      <w:r w:rsidRPr="00A87FF5">
        <w:rPr>
          <w:sz w:val="24"/>
          <w:szCs w:val="24"/>
        </w:rPr>
        <w:t>different variables).</w:t>
      </w:r>
      <w:proofErr w:type="gramEnd"/>
    </w:p>
    <w:p w:rsidR="00565E14" w:rsidRPr="00A87FF5" w:rsidRDefault="00565E14" w:rsidP="00565E14">
      <w:pPr>
        <w:numPr>
          <w:ilvl w:val="0"/>
          <w:numId w:val="29"/>
        </w:numPr>
        <w:ind w:left="729" w:hanging="249"/>
        <w:rPr>
          <w:sz w:val="24"/>
          <w:szCs w:val="24"/>
        </w:rPr>
      </w:pPr>
      <w:r w:rsidRPr="00A87FF5">
        <w:rPr>
          <w:sz w:val="24"/>
          <w:szCs w:val="24"/>
        </w:rPr>
        <w:t xml:space="preserve">The scope </w:t>
      </w:r>
      <w:r>
        <w:rPr>
          <w:sz w:val="24"/>
          <w:szCs w:val="24"/>
        </w:rPr>
        <w:t xml:space="preserve">(domain where the variable is recognized) </w:t>
      </w:r>
      <w:r w:rsidRPr="00A87FF5">
        <w:rPr>
          <w:sz w:val="24"/>
          <w:szCs w:val="24"/>
        </w:rPr>
        <w:t xml:space="preserve">of a formal argument is its function </w:t>
      </w:r>
      <w:r>
        <w:rPr>
          <w:sz w:val="24"/>
          <w:szCs w:val="24"/>
        </w:rPr>
        <w:t xml:space="preserve">  </w:t>
      </w:r>
      <w:r w:rsidRPr="00A87FF5">
        <w:rPr>
          <w:sz w:val="24"/>
          <w:szCs w:val="24"/>
        </w:rPr>
        <w:t>block.</w:t>
      </w:r>
    </w:p>
    <w:p w:rsidR="00565E14" w:rsidRPr="00A87FF5" w:rsidRDefault="00565E14" w:rsidP="00565E14">
      <w:pPr>
        <w:numPr>
          <w:ilvl w:val="0"/>
          <w:numId w:val="29"/>
        </w:numPr>
        <w:ind w:left="240" w:firstLine="240"/>
        <w:rPr>
          <w:sz w:val="24"/>
          <w:szCs w:val="24"/>
        </w:rPr>
      </w:pPr>
      <w:r w:rsidRPr="00A87FF5">
        <w:rPr>
          <w:sz w:val="24"/>
          <w:szCs w:val="24"/>
        </w:rPr>
        <w:t xml:space="preserve">The scope of a local variable (i.e., a variable declared within a </w:t>
      </w:r>
      <w:r>
        <w:rPr>
          <w:sz w:val="24"/>
          <w:szCs w:val="24"/>
        </w:rPr>
        <w:t xml:space="preserve">function,) </w:t>
      </w:r>
      <w:r w:rsidRPr="00A87FF5">
        <w:rPr>
          <w:sz w:val="24"/>
          <w:szCs w:val="24"/>
        </w:rPr>
        <w:t xml:space="preserve"> is from its point </w:t>
      </w:r>
    </w:p>
    <w:p w:rsidR="00565E14" w:rsidRPr="00A87FF5" w:rsidRDefault="00565E14" w:rsidP="00011176">
      <w:pPr>
        <w:ind w:left="240"/>
        <w:rPr>
          <w:sz w:val="24"/>
          <w:szCs w:val="24"/>
        </w:rPr>
      </w:pPr>
      <w:r w:rsidRPr="00A87FF5">
        <w:rPr>
          <w:sz w:val="24"/>
          <w:szCs w:val="24"/>
        </w:rPr>
        <w:t xml:space="preserve">         </w:t>
      </w:r>
      <w:proofErr w:type="gramStart"/>
      <w:r w:rsidRPr="00A87FF5">
        <w:rPr>
          <w:sz w:val="24"/>
          <w:szCs w:val="24"/>
        </w:rPr>
        <w:t>of</w:t>
      </w:r>
      <w:proofErr w:type="gramEnd"/>
      <w:r w:rsidRPr="00A87FF5">
        <w:rPr>
          <w:sz w:val="24"/>
          <w:szCs w:val="24"/>
        </w:rPr>
        <w:t xml:space="preserve"> declaration to the end of the</w:t>
      </w:r>
      <w:r w:rsidR="00011176">
        <w:rPr>
          <w:sz w:val="24"/>
          <w:szCs w:val="24"/>
        </w:rPr>
        <w:t xml:space="preserve"> function</w:t>
      </w:r>
      <w:r w:rsidRPr="00A87FF5">
        <w:rPr>
          <w:sz w:val="24"/>
          <w:szCs w:val="24"/>
        </w:rPr>
        <w:t>.</w:t>
      </w:r>
    </w:p>
    <w:p w:rsidR="00BC7A85" w:rsidRDefault="00BC7A85" w:rsidP="00507C18">
      <w:pPr>
        <w:rPr>
          <w:b/>
          <w:bCs/>
          <w:sz w:val="32"/>
          <w:szCs w:val="32"/>
          <w:highlight w:val="cyan"/>
        </w:rPr>
      </w:pPr>
    </w:p>
    <w:p w:rsidR="00565E14" w:rsidRPr="00BC7A85" w:rsidRDefault="00BC7A85" w:rsidP="00BC7A85">
      <w:pPr>
        <w:rPr>
          <w:sz w:val="28"/>
          <w:szCs w:val="28"/>
        </w:rPr>
      </w:pPr>
      <w:r w:rsidRPr="00402464">
        <w:rPr>
          <w:b/>
          <w:bCs/>
          <w:sz w:val="28"/>
          <w:szCs w:val="28"/>
        </w:rPr>
        <w:t>Example 3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/*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* Displays a real number in a box.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*/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void</w:t>
      </w:r>
      <w:proofErr w:type="gramEnd"/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print_</w:t>
      </w:r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rboxed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double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rnum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)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{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lastRenderedPageBreak/>
        <w:t xml:space="preserve">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"***********\n");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"* *\n");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"* %7.2f *\n", </w:t>
      </w:r>
      <w:proofErr w:type="spell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rnum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);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"* *\n");</w:t>
      </w:r>
    </w:p>
    <w:p w:rsidR="00BC7A85" w:rsidRPr="00CE2E2C" w:rsidRDefault="00BC7A85" w:rsidP="00BC7A85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proofErr w:type="gramStart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"***********\n");</w:t>
      </w:r>
    </w:p>
    <w:p w:rsidR="00507C18" w:rsidRPr="00CE2E2C" w:rsidRDefault="00BC7A85" w:rsidP="00BC7A85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}</w:t>
      </w:r>
    </w:p>
    <w:p w:rsidR="00BC7A85" w:rsidRPr="00BC7A85" w:rsidRDefault="00BC7A85" w:rsidP="00565E14">
      <w:pPr>
        <w:shd w:val="clear" w:color="auto" w:fill="FFFFFF"/>
        <w:ind w:left="240"/>
        <w:rPr>
          <w:rFonts w:ascii="Courier New" w:hAnsi="Courier New" w:cs="Courier New"/>
          <w:b/>
          <w:bCs/>
          <w:sz w:val="24"/>
          <w:szCs w:val="24"/>
          <w:highlight w:val="cyan"/>
        </w:rPr>
      </w:pPr>
    </w:p>
    <w:p w:rsidR="00565E14" w:rsidRDefault="00565E14" w:rsidP="00565E14">
      <w:pPr>
        <w:ind w:left="240"/>
      </w:pPr>
    </w:p>
    <w:p w:rsidR="00BC7A85" w:rsidRPr="00441825" w:rsidRDefault="00CE2E2C" w:rsidP="00BC7A85">
      <w:pPr>
        <w:shd w:val="clear" w:color="auto" w:fill="FFFFFF" w:themeFill="background1"/>
        <w:rPr>
          <w:b/>
          <w:bCs/>
          <w:sz w:val="32"/>
          <w:szCs w:val="32"/>
          <w:u w:val="single"/>
        </w:rPr>
      </w:pPr>
      <w:r w:rsidRPr="00441825">
        <w:rPr>
          <w:b/>
          <w:bCs/>
          <w:sz w:val="32"/>
          <w:szCs w:val="32"/>
          <w:u w:val="single"/>
        </w:rPr>
        <w:t>3</w:t>
      </w:r>
      <w:r w:rsidR="00BC7A85" w:rsidRPr="00441825">
        <w:rPr>
          <w:b/>
          <w:bCs/>
          <w:sz w:val="32"/>
          <w:szCs w:val="32"/>
          <w:u w:val="single"/>
        </w:rPr>
        <w:t>. Functions with input arguments and returning a single result</w:t>
      </w:r>
    </w:p>
    <w:p w:rsidR="00A87FF5" w:rsidRPr="00565E14" w:rsidRDefault="00A87FF5" w:rsidP="00507C18">
      <w:pPr>
        <w:rPr>
          <w:sz w:val="24"/>
          <w:szCs w:val="24"/>
        </w:rPr>
      </w:pPr>
    </w:p>
    <w:p w:rsidR="00507C18" w:rsidRPr="00565E14" w:rsidRDefault="00507C18" w:rsidP="00507C18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sz w:val="24"/>
          <w:szCs w:val="24"/>
        </w:rPr>
      </w:pPr>
      <w:r w:rsidRPr="00565E14">
        <w:rPr>
          <w:sz w:val="24"/>
          <w:szCs w:val="24"/>
        </w:rPr>
        <w:t>The syntax of a function with arguments and returning a single value is:</w:t>
      </w:r>
    </w:p>
    <w:p w:rsidR="00507C18" w:rsidRPr="00565E14" w:rsidRDefault="00507C18" w:rsidP="00507C18">
      <w:pPr>
        <w:ind w:left="240"/>
        <w:rPr>
          <w:sz w:val="24"/>
          <w:szCs w:val="24"/>
        </w:rPr>
      </w:pPr>
    </w:p>
    <w:p w:rsidR="00507C18" w:rsidRPr="00565E14" w:rsidRDefault="00507C18" w:rsidP="00507C18">
      <w:pPr>
        <w:rPr>
          <w:rFonts w:ascii="Courier New" w:hAnsi="Courier New" w:cs="Courier New"/>
          <w:b/>
          <w:bCs/>
          <w:sz w:val="24"/>
          <w:szCs w:val="24"/>
        </w:rPr>
      </w:pPr>
      <w:r w:rsidRPr="00565E14">
        <w:rPr>
          <w:sz w:val="24"/>
          <w:szCs w:val="24"/>
        </w:rPr>
        <w:t xml:space="preserve">      </w:t>
      </w:r>
      <w:proofErr w:type="spellStart"/>
      <w:proofErr w:type="gramStart"/>
      <w:r w:rsidRPr="00565E14">
        <w:rPr>
          <w:rFonts w:ascii="Courier New" w:hAnsi="Courier New" w:cs="Courier New"/>
          <w:b/>
          <w:bCs/>
          <w:sz w:val="24"/>
          <w:szCs w:val="24"/>
        </w:rPr>
        <w:t>returnType</w:t>
      </w:r>
      <w:proofErr w:type="spellEnd"/>
      <w:proofErr w:type="gramEnd"/>
      <w:r w:rsidRPr="00565E14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565E14">
        <w:rPr>
          <w:rFonts w:ascii="Courier New" w:hAnsi="Courier New" w:cs="Courier New"/>
          <w:b/>
          <w:bCs/>
          <w:sz w:val="24"/>
          <w:szCs w:val="24"/>
        </w:rPr>
        <w:t>functionName</w:t>
      </w:r>
      <w:proofErr w:type="spellEnd"/>
      <w:r w:rsidRPr="00565E14">
        <w:rPr>
          <w:rFonts w:ascii="Courier New" w:hAnsi="Courier New" w:cs="Courier New"/>
          <w:b/>
          <w:bCs/>
          <w:sz w:val="24"/>
          <w:szCs w:val="24"/>
        </w:rPr>
        <w:t>(</w:t>
      </w:r>
      <w:proofErr w:type="spellStart"/>
      <w:r w:rsidRPr="00565E14">
        <w:rPr>
          <w:rFonts w:ascii="Courier New" w:hAnsi="Courier New" w:cs="Courier New"/>
          <w:b/>
          <w:bCs/>
          <w:sz w:val="24"/>
          <w:szCs w:val="24"/>
        </w:rPr>
        <w:t>parameterList</w:t>
      </w:r>
      <w:proofErr w:type="spellEnd"/>
      <w:r w:rsidRPr="00565E14">
        <w:rPr>
          <w:rFonts w:ascii="Courier New" w:hAnsi="Courier New" w:cs="Courier New"/>
          <w:b/>
          <w:bCs/>
          <w:sz w:val="24"/>
          <w:szCs w:val="24"/>
        </w:rPr>
        <w:t>){</w:t>
      </w:r>
    </w:p>
    <w:p w:rsidR="00507C18" w:rsidRPr="00565E14" w:rsidRDefault="00507C18" w:rsidP="00507C18">
      <w:pPr>
        <w:rPr>
          <w:rFonts w:ascii="Courier New" w:hAnsi="Courier New" w:cs="Courier New"/>
          <w:b/>
          <w:bCs/>
          <w:sz w:val="24"/>
          <w:szCs w:val="24"/>
        </w:rPr>
      </w:pPr>
      <w:r w:rsidRPr="00565E14">
        <w:rPr>
          <w:rFonts w:ascii="Courier New" w:hAnsi="Courier New" w:cs="Courier New"/>
          <w:b/>
          <w:bCs/>
          <w:sz w:val="24"/>
          <w:szCs w:val="24"/>
        </w:rPr>
        <w:t xml:space="preserve">    </w:t>
      </w:r>
      <w:proofErr w:type="gramStart"/>
      <w:r w:rsidRPr="00565E14">
        <w:rPr>
          <w:rFonts w:ascii="Courier New" w:hAnsi="Courier New" w:cs="Courier New"/>
          <w:b/>
          <w:bCs/>
          <w:sz w:val="24"/>
          <w:szCs w:val="24"/>
        </w:rPr>
        <w:t>declarations</w:t>
      </w:r>
      <w:proofErr w:type="gramEnd"/>
      <w:r w:rsidRPr="00565E14">
        <w:rPr>
          <w:rFonts w:ascii="Courier New" w:hAnsi="Courier New" w:cs="Courier New"/>
          <w:b/>
          <w:bCs/>
          <w:sz w:val="24"/>
          <w:szCs w:val="24"/>
        </w:rPr>
        <w:t xml:space="preserve"> if any;</w:t>
      </w:r>
    </w:p>
    <w:p w:rsidR="00507C18" w:rsidRPr="00565E14" w:rsidRDefault="00507C18" w:rsidP="00507C18">
      <w:pPr>
        <w:rPr>
          <w:rFonts w:ascii="Courier New" w:hAnsi="Courier New" w:cs="Courier New"/>
          <w:b/>
          <w:bCs/>
          <w:sz w:val="24"/>
          <w:szCs w:val="24"/>
        </w:rPr>
      </w:pPr>
      <w:r w:rsidRPr="00565E14">
        <w:rPr>
          <w:rFonts w:ascii="Courier New" w:hAnsi="Courier New" w:cs="Courier New"/>
          <w:b/>
          <w:bCs/>
          <w:sz w:val="24"/>
          <w:szCs w:val="24"/>
        </w:rPr>
        <w:t xml:space="preserve">    </w:t>
      </w:r>
      <w:proofErr w:type="gramStart"/>
      <w:r w:rsidRPr="00565E14">
        <w:rPr>
          <w:rFonts w:ascii="Courier New" w:hAnsi="Courier New" w:cs="Courier New"/>
          <w:b/>
          <w:bCs/>
          <w:sz w:val="24"/>
          <w:szCs w:val="24"/>
        </w:rPr>
        <w:t>executable</w:t>
      </w:r>
      <w:proofErr w:type="gramEnd"/>
      <w:r w:rsidRPr="00565E14">
        <w:rPr>
          <w:rFonts w:ascii="Courier New" w:hAnsi="Courier New" w:cs="Courier New"/>
          <w:b/>
          <w:bCs/>
          <w:sz w:val="24"/>
          <w:szCs w:val="24"/>
        </w:rPr>
        <w:t xml:space="preserve"> statements;</w:t>
      </w:r>
    </w:p>
    <w:p w:rsidR="00507C18" w:rsidRPr="00565E14" w:rsidRDefault="00507C18" w:rsidP="00507C18">
      <w:pPr>
        <w:rPr>
          <w:rFonts w:ascii="Courier New" w:hAnsi="Courier New" w:cs="Courier New"/>
          <w:b/>
          <w:bCs/>
          <w:sz w:val="24"/>
          <w:szCs w:val="24"/>
        </w:rPr>
      </w:pPr>
      <w:r w:rsidRPr="00565E14">
        <w:rPr>
          <w:rFonts w:ascii="Courier New" w:hAnsi="Courier New" w:cs="Courier New"/>
          <w:b/>
          <w:bCs/>
          <w:sz w:val="24"/>
          <w:szCs w:val="24"/>
        </w:rPr>
        <w:t xml:space="preserve">    </w:t>
      </w:r>
      <w:proofErr w:type="gramStart"/>
      <w:r w:rsidRPr="00565E14">
        <w:rPr>
          <w:rFonts w:ascii="Courier New" w:hAnsi="Courier New" w:cs="Courier New"/>
          <w:b/>
          <w:bCs/>
          <w:sz w:val="24"/>
          <w:szCs w:val="24"/>
        </w:rPr>
        <w:t>return  expression</w:t>
      </w:r>
      <w:proofErr w:type="gramEnd"/>
      <w:r w:rsidRPr="00565E14">
        <w:rPr>
          <w:rFonts w:ascii="Courier New" w:hAnsi="Courier New" w:cs="Courier New"/>
          <w:b/>
          <w:bCs/>
          <w:sz w:val="24"/>
          <w:szCs w:val="24"/>
        </w:rPr>
        <w:t xml:space="preserve">; </w:t>
      </w:r>
    </w:p>
    <w:p w:rsidR="00507C18" w:rsidRPr="00565E14" w:rsidRDefault="00507C18" w:rsidP="00507C18">
      <w:pPr>
        <w:ind w:firstLine="270"/>
        <w:rPr>
          <w:sz w:val="24"/>
          <w:szCs w:val="24"/>
        </w:rPr>
      </w:pPr>
      <w:r w:rsidRPr="00565E14">
        <w:rPr>
          <w:rFonts w:ascii="Courier New" w:hAnsi="Courier New" w:cs="Courier New"/>
          <w:b/>
          <w:bCs/>
          <w:sz w:val="24"/>
          <w:szCs w:val="24"/>
        </w:rPr>
        <w:t>}</w:t>
      </w:r>
      <w:r w:rsidRPr="00565E14">
        <w:rPr>
          <w:sz w:val="24"/>
          <w:szCs w:val="24"/>
        </w:rPr>
        <w:t xml:space="preserve"> </w:t>
      </w:r>
    </w:p>
    <w:p w:rsidR="00507C18" w:rsidRPr="00565E14" w:rsidRDefault="00507C18" w:rsidP="00507C18">
      <w:pPr>
        <w:ind w:firstLine="270"/>
        <w:rPr>
          <w:sz w:val="24"/>
          <w:szCs w:val="24"/>
        </w:rPr>
      </w:pPr>
    </w:p>
    <w:p w:rsidR="00507C18" w:rsidRPr="00441825" w:rsidRDefault="00507C18" w:rsidP="00507C18">
      <w:pPr>
        <w:ind w:firstLine="270"/>
        <w:rPr>
          <w:b/>
          <w:bCs/>
          <w:i/>
          <w:iCs/>
          <w:color w:val="FF0000"/>
          <w:sz w:val="24"/>
          <w:szCs w:val="24"/>
          <w:u w:val="single"/>
        </w:rPr>
      </w:pPr>
      <w:r w:rsidRPr="00441825">
        <w:rPr>
          <w:b/>
          <w:bCs/>
          <w:i/>
          <w:iCs/>
          <w:color w:val="FF0000"/>
          <w:sz w:val="24"/>
          <w:szCs w:val="24"/>
          <w:u w:val="single"/>
        </w:rPr>
        <w:t xml:space="preserve">Note: </w:t>
      </w:r>
    </w:p>
    <w:p w:rsidR="00507C18" w:rsidRDefault="00507C18" w:rsidP="00441825">
      <w:pPr>
        <w:numPr>
          <w:ilvl w:val="0"/>
          <w:numId w:val="29"/>
        </w:numPr>
        <w:ind w:left="360"/>
        <w:rPr>
          <w:sz w:val="24"/>
          <w:szCs w:val="24"/>
        </w:rPr>
      </w:pPr>
      <w:r w:rsidRPr="00441825">
        <w:rPr>
          <w:sz w:val="24"/>
          <w:szCs w:val="24"/>
        </w:rPr>
        <w:t xml:space="preserve">The expression in the return statement </w:t>
      </w:r>
      <w:r w:rsidR="00441825" w:rsidRPr="00441825">
        <w:rPr>
          <w:sz w:val="24"/>
          <w:szCs w:val="24"/>
        </w:rPr>
        <w:t xml:space="preserve">in a function call </w:t>
      </w:r>
      <w:r w:rsidRPr="00441825">
        <w:rPr>
          <w:sz w:val="24"/>
          <w:szCs w:val="24"/>
        </w:rPr>
        <w:t>must have a type that is compatible with the function's return type.</w:t>
      </w:r>
    </w:p>
    <w:p w:rsidR="00507C18" w:rsidRPr="00441825" w:rsidRDefault="00507C18" w:rsidP="00441825">
      <w:pPr>
        <w:pStyle w:val="ListParagraph"/>
        <w:numPr>
          <w:ilvl w:val="0"/>
          <w:numId w:val="29"/>
        </w:numPr>
        <w:tabs>
          <w:tab w:val="clear" w:pos="720"/>
        </w:tabs>
        <w:ind w:left="360"/>
        <w:rPr>
          <w:sz w:val="24"/>
          <w:szCs w:val="24"/>
        </w:rPr>
      </w:pPr>
      <w:r w:rsidRPr="00441825">
        <w:rPr>
          <w:sz w:val="24"/>
          <w:szCs w:val="24"/>
        </w:rPr>
        <w:t>It is possible for a function that has one or more selection structures to have more than one return statement; however only one such statement will be executed.</w:t>
      </w:r>
    </w:p>
    <w:p w:rsidR="00507C18" w:rsidRPr="00A87FF5" w:rsidRDefault="00507C18" w:rsidP="00507C18">
      <w:pPr>
        <w:rPr>
          <w:sz w:val="24"/>
          <w:szCs w:val="24"/>
        </w:rPr>
      </w:pPr>
      <w:r w:rsidRPr="00A87FF5">
        <w:rPr>
          <w:sz w:val="24"/>
          <w:szCs w:val="24"/>
        </w:rPr>
        <w:t xml:space="preserve">        </w:t>
      </w:r>
    </w:p>
    <w:p w:rsidR="00507C18" w:rsidRPr="00A87FF5" w:rsidRDefault="00402464" w:rsidP="00507C18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The call to a function that has a returning value is an expression</w:t>
      </w:r>
      <w:r w:rsidR="00507C18" w:rsidRPr="003B0B04">
        <w:rPr>
          <w:sz w:val="24"/>
          <w:szCs w:val="24"/>
          <w:shd w:val="clear" w:color="auto" w:fill="FFFFFF"/>
        </w:rPr>
        <w:t>; it can appear anywhere an</w:t>
      </w:r>
      <w:r w:rsidR="00507C18" w:rsidRPr="00A87FF5">
        <w:rPr>
          <w:sz w:val="24"/>
          <w:szCs w:val="24"/>
        </w:rPr>
        <w:t xml:space="preserve"> expression is allowed.</w:t>
      </w:r>
    </w:p>
    <w:p w:rsidR="00507C18" w:rsidRDefault="00507C18" w:rsidP="00565E14">
      <w:pPr>
        <w:ind w:left="240"/>
      </w:pPr>
    </w:p>
    <w:p w:rsidR="00565E14" w:rsidRDefault="00565E14" w:rsidP="00565E14">
      <w:pPr>
        <w:ind w:left="240"/>
        <w:rPr>
          <w:sz w:val="28"/>
          <w:szCs w:val="28"/>
        </w:rPr>
      </w:pPr>
    </w:p>
    <w:p w:rsidR="003B0B04" w:rsidRPr="003B0B04" w:rsidRDefault="003B0B04" w:rsidP="00CE2E2C">
      <w:pPr>
        <w:shd w:val="clear" w:color="auto" w:fill="FFFFFF"/>
        <w:ind w:left="240"/>
        <w:rPr>
          <w:b/>
          <w:bCs/>
          <w:sz w:val="32"/>
          <w:szCs w:val="32"/>
        </w:rPr>
      </w:pPr>
      <w:r w:rsidRPr="00402464">
        <w:rPr>
          <w:b/>
          <w:bCs/>
          <w:sz w:val="32"/>
          <w:szCs w:val="32"/>
        </w:rPr>
        <w:t xml:space="preserve">Example </w:t>
      </w:r>
      <w:r w:rsidR="00CE2E2C" w:rsidRPr="00402464">
        <w:rPr>
          <w:b/>
          <w:bCs/>
          <w:sz w:val="32"/>
          <w:szCs w:val="32"/>
        </w:rPr>
        <w:t>4</w:t>
      </w:r>
    </w:p>
    <w:p w:rsidR="00507C18" w:rsidRDefault="00507C18" w:rsidP="00507C18"/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#include &lt;</w:t>
      </w:r>
      <w:proofErr w:type="spell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stdio.h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&gt;</w:t>
      </w:r>
    </w:p>
    <w:p w:rsidR="000D6E67" w:rsidRDefault="000D6E67" w:rsidP="000D6E67">
      <w:pPr>
        <w:rPr>
          <w:rFonts w:ascii="Courier New" w:hAnsi="Courier New" w:cs="Courier New"/>
          <w:b/>
          <w:bCs/>
          <w:color w:val="C00000"/>
          <w:sz w:val="24"/>
          <w:szCs w:val="24"/>
        </w:rPr>
      </w:pPr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double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sumSquares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(double</w:t>
      </w:r>
      <w:r w:rsid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x</w:t>
      </w: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, double</w:t>
      </w:r>
      <w:r w:rsid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y</w:t>
      </w: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);</w:t>
      </w:r>
      <w:r w:rsidR="003B0B04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r w:rsidR="003B0B04" w:rsidRPr="003B0B04">
        <w:rPr>
          <w:rFonts w:ascii="Courier New" w:hAnsi="Courier New" w:cs="Courier New"/>
          <w:b/>
          <w:bCs/>
          <w:color w:val="C00000"/>
          <w:sz w:val="24"/>
          <w:szCs w:val="24"/>
        </w:rPr>
        <w:t>// function prototype</w:t>
      </w:r>
      <w:r w:rsidR="00402464">
        <w:rPr>
          <w:rFonts w:ascii="Courier New" w:hAnsi="Courier New" w:cs="Courier New"/>
          <w:b/>
          <w:bCs/>
          <w:color w:val="C00000"/>
          <w:sz w:val="24"/>
          <w:szCs w:val="24"/>
        </w:rPr>
        <w:t xml:space="preserve">, the </w:t>
      </w:r>
    </w:p>
    <w:p w:rsidR="00402464" w:rsidRPr="003B0B04" w:rsidRDefault="00402464" w:rsidP="00402464">
      <w:pPr>
        <w:ind w:left="6180"/>
        <w:rPr>
          <w:rFonts w:ascii="Courier New" w:hAnsi="Courier New" w:cs="Courier New"/>
          <w:b/>
          <w:bCs/>
          <w:color w:val="C00000"/>
          <w:sz w:val="24"/>
          <w:szCs w:val="24"/>
        </w:rPr>
      </w:pPr>
      <w:proofErr w:type="gramStart"/>
      <w:r>
        <w:rPr>
          <w:rFonts w:ascii="Courier New" w:hAnsi="Courier New" w:cs="Courier New"/>
          <w:b/>
          <w:bCs/>
          <w:color w:val="C00000"/>
          <w:sz w:val="24"/>
          <w:szCs w:val="24"/>
        </w:rPr>
        <w:t>parameters here is</w:t>
      </w:r>
      <w:proofErr w:type="gramEnd"/>
      <w:r>
        <w:rPr>
          <w:rFonts w:ascii="Courier New" w:hAnsi="Courier New" w:cs="Courier New"/>
          <w:b/>
          <w:bCs/>
          <w:color w:val="C00000"/>
          <w:sz w:val="24"/>
          <w:szCs w:val="24"/>
        </w:rPr>
        <w:t xml:space="preserve"> called formal arguments.</w:t>
      </w:r>
    </w:p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spellStart"/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int</w:t>
      </w:r>
      <w:proofErr w:type="spellEnd"/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main(void){</w:t>
      </w:r>
    </w:p>
    <w:p w:rsidR="000D6E67" w:rsidRPr="000D6E67" w:rsidRDefault="000D6E67" w:rsidP="00CE2E2C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double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w, </w:t>
      </w:r>
      <w:proofErr w:type="spell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z</w:t>
      </w:r>
      <w:r w:rsidR="00CE2E2C">
        <w:rPr>
          <w:rFonts w:ascii="Courier New" w:hAnsi="Courier New" w:cs="Courier New"/>
          <w:b/>
          <w:bCs/>
          <w:color w:val="0000CC"/>
          <w:sz w:val="24"/>
          <w:szCs w:val="24"/>
        </w:rPr>
        <w:t>,sumsqr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;</w:t>
      </w:r>
    </w:p>
    <w:p w:rsidR="000D6E67" w:rsidRPr="000D6E67" w:rsidRDefault="000D6E67" w:rsidP="00CE2E2C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"Enter two numbers: ");</w:t>
      </w:r>
    </w:p>
    <w:p w:rsidR="000D6E67" w:rsidRDefault="000D6E67" w:rsidP="00CE2E2C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scanf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"%</w:t>
      </w:r>
      <w:proofErr w:type="spell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lf%lf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", &amp;w, &amp;z);</w:t>
      </w:r>
      <w:r w:rsidR="00CE2E2C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</w:p>
    <w:p w:rsidR="00402464" w:rsidRDefault="00CE2E2C" w:rsidP="00CE2E2C">
      <w:pPr>
        <w:rPr>
          <w:rFonts w:ascii="Courier New" w:hAnsi="Courier New" w:cs="Courier New"/>
          <w:b/>
          <w:bCs/>
          <w:color w:val="C00000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CC"/>
          <w:sz w:val="24"/>
          <w:szCs w:val="24"/>
        </w:rPr>
        <w:t>sumsqr</w:t>
      </w:r>
      <w:proofErr w:type="spellEnd"/>
      <w:proofErr w:type="gramEnd"/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= </w:t>
      </w:r>
      <w:proofErr w:type="spellStart"/>
      <w:r w:rsidRPr="00402464">
        <w:rPr>
          <w:rFonts w:ascii="Courier New" w:hAnsi="Courier New" w:cs="Courier New"/>
          <w:b/>
          <w:bCs/>
          <w:color w:val="0000CC"/>
          <w:sz w:val="24"/>
          <w:szCs w:val="24"/>
          <w:shd w:val="clear" w:color="auto" w:fill="FFFF00"/>
        </w:rPr>
        <w:t>sumSquares</w:t>
      </w:r>
      <w:proofErr w:type="spellEnd"/>
      <w:r w:rsidRPr="00402464">
        <w:rPr>
          <w:rFonts w:ascii="Courier New" w:hAnsi="Courier New" w:cs="Courier New"/>
          <w:b/>
          <w:bCs/>
          <w:color w:val="0000CC"/>
          <w:sz w:val="24"/>
          <w:szCs w:val="24"/>
          <w:shd w:val="clear" w:color="auto" w:fill="FFFF00"/>
        </w:rPr>
        <w:t>(w ,z)</w:t>
      </w:r>
      <w:r>
        <w:rPr>
          <w:rFonts w:ascii="Courier New" w:hAnsi="Courier New" w:cs="Courier New"/>
          <w:b/>
          <w:bCs/>
          <w:color w:val="0000CC"/>
          <w:sz w:val="24"/>
          <w:szCs w:val="24"/>
          <w:shd w:val="clear" w:color="auto" w:fill="FFFF00"/>
        </w:rPr>
        <w:t xml:space="preserve"> </w:t>
      </w:r>
      <w:r w:rsidRPr="00CE2E2C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// </w:t>
      </w:r>
      <w:r w:rsidRPr="00CE2E2C">
        <w:rPr>
          <w:rFonts w:ascii="Courier New" w:hAnsi="Courier New" w:cs="Courier New"/>
          <w:b/>
          <w:bCs/>
          <w:color w:val="C00000"/>
          <w:sz w:val="24"/>
          <w:szCs w:val="24"/>
        </w:rPr>
        <w:t>function call part of assignment</w:t>
      </w:r>
      <w:r w:rsidR="00402464">
        <w:rPr>
          <w:rFonts w:ascii="Courier New" w:hAnsi="Courier New" w:cs="Courier New"/>
          <w:b/>
          <w:bCs/>
          <w:color w:val="C00000"/>
          <w:sz w:val="24"/>
          <w:szCs w:val="24"/>
        </w:rPr>
        <w:t xml:space="preserve">. The </w:t>
      </w:r>
    </w:p>
    <w:p w:rsidR="00CE2E2C" w:rsidRPr="00CE2E2C" w:rsidRDefault="00402464" w:rsidP="00402464">
      <w:pPr>
        <w:ind w:left="3934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C00000"/>
          <w:sz w:val="24"/>
          <w:szCs w:val="24"/>
        </w:rPr>
        <w:t xml:space="preserve">  parameters here is called an actual arguments</w:t>
      </w:r>
    </w:p>
    <w:p w:rsidR="000D6E67" w:rsidRPr="000D6E67" w:rsidRDefault="000D6E67" w:rsidP="00CE2E2C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</w:t>
      </w:r>
      <w:proofErr w:type="spellStart"/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printf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(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 w:rsidR="000C7671">
        <w:rPr>
          <w:rFonts w:ascii="Courier New" w:hAnsi="Courier New" w:cs="Courier New"/>
          <w:b/>
          <w:bCs/>
          <w:color w:val="0000CC"/>
          <w:sz w:val="24"/>
          <w:szCs w:val="24"/>
        </w:rPr>
        <w:t>S</w:t>
      </w: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um of squares of </w:t>
      </w:r>
      <w:r w:rsidR="000C7671">
        <w:rPr>
          <w:rFonts w:ascii="Courier New" w:hAnsi="Courier New" w:cs="Courier New"/>
          <w:b/>
          <w:bCs/>
          <w:color w:val="0000CC"/>
          <w:sz w:val="24"/>
          <w:szCs w:val="24"/>
        </w:rPr>
        <w:t>%.1f and %.1f</w:t>
      </w: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is </w:t>
      </w:r>
      <w:r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%.2f\n",</w:t>
      </w:r>
      <w:proofErr w:type="spellStart"/>
      <w:r w:rsidR="00CE240D"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w,z,</w:t>
      </w:r>
      <w:r w:rsidR="00CE2E2C" w:rsidRPr="00CE2E2C">
        <w:rPr>
          <w:rFonts w:ascii="Courier New" w:hAnsi="Courier New" w:cs="Courier New"/>
          <w:b/>
          <w:bCs/>
          <w:color w:val="0000CC"/>
          <w:sz w:val="24"/>
          <w:szCs w:val="24"/>
        </w:rPr>
        <w:t>sumsqr</w:t>
      </w:r>
      <w:proofErr w:type="spellEnd"/>
      <w:r w:rsidR="00CE2E2C">
        <w:rPr>
          <w:rFonts w:ascii="Courier New" w:hAnsi="Courier New" w:cs="Courier New"/>
          <w:b/>
          <w:bCs/>
          <w:color w:val="0000CC"/>
          <w:sz w:val="24"/>
          <w:szCs w:val="24"/>
        </w:rPr>
        <w:t>);</w:t>
      </w:r>
    </w:p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</w:t>
      </w:r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system(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"PAUSE");</w:t>
      </w:r>
    </w:p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</w:t>
      </w:r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return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0;</w:t>
      </w:r>
    </w:p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}</w:t>
      </w:r>
    </w:p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</w:p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double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proofErr w:type="spell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sumSquares</w:t>
      </w:r>
      <w:proofErr w:type="spell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(double x, double y){</w:t>
      </w:r>
      <w:r w:rsidR="003B0B04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</w:t>
      </w:r>
      <w:r w:rsidR="003B0B04" w:rsidRPr="00CE2E2C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// </w:t>
      </w:r>
      <w:r w:rsidR="003B0B04" w:rsidRPr="00CE2E2C">
        <w:rPr>
          <w:rFonts w:ascii="Courier New" w:hAnsi="Courier New" w:cs="Courier New"/>
          <w:b/>
          <w:bCs/>
          <w:color w:val="C00000"/>
          <w:sz w:val="24"/>
          <w:szCs w:val="24"/>
        </w:rPr>
        <w:t>function definition</w:t>
      </w:r>
    </w:p>
    <w:p w:rsidR="000D6E67" w:rsidRPr="000D6E67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</w:t>
      </w:r>
      <w:proofErr w:type="gramStart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return</w:t>
      </w:r>
      <w:proofErr w:type="gramEnd"/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x * x + y * y;</w:t>
      </w:r>
    </w:p>
    <w:p w:rsidR="007C4144" w:rsidRDefault="000D6E67" w:rsidP="000D6E67">
      <w:pPr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0D6E67">
        <w:rPr>
          <w:rFonts w:ascii="Courier New" w:hAnsi="Courier New" w:cs="Courier New"/>
          <w:b/>
          <w:bCs/>
          <w:color w:val="0000CC"/>
          <w:sz w:val="24"/>
          <w:szCs w:val="24"/>
        </w:rPr>
        <w:t>}</w:t>
      </w:r>
    </w:p>
    <w:p w:rsidR="003B0B04" w:rsidRDefault="003B0B04" w:rsidP="000D6E67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3F3B49" w:rsidRDefault="003F3B49">
      <w:pPr>
        <w:rPr>
          <w:rFonts w:ascii="Comic Sans MS" w:hAnsi="Comic Sans MS" w:cs="Courier New"/>
          <w:b/>
          <w:bCs/>
          <w:color w:val="008000"/>
          <w:sz w:val="24"/>
          <w:szCs w:val="24"/>
          <w:u w:val="single"/>
        </w:rPr>
      </w:pPr>
      <w:r>
        <w:rPr>
          <w:rFonts w:ascii="Comic Sans MS" w:hAnsi="Comic Sans MS" w:cs="Courier New"/>
          <w:b/>
          <w:bCs/>
          <w:color w:val="008000"/>
          <w:sz w:val="24"/>
          <w:szCs w:val="24"/>
          <w:u w:val="single"/>
        </w:rPr>
        <w:br w:type="page"/>
      </w:r>
    </w:p>
    <w:p w:rsidR="00FE0B33" w:rsidRDefault="003940A8" w:rsidP="00115164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  <w:u w:val="single"/>
        </w:rPr>
      </w:pPr>
      <w:r w:rsidRPr="00566491">
        <w:rPr>
          <w:rFonts w:ascii="Comic Sans MS" w:hAnsi="Comic Sans MS" w:cs="Courier New"/>
          <w:b/>
          <w:bCs/>
          <w:color w:val="008000"/>
          <w:sz w:val="24"/>
          <w:szCs w:val="24"/>
          <w:u w:val="single"/>
        </w:rPr>
        <w:lastRenderedPageBreak/>
        <w:t>Laboratory Tasks</w:t>
      </w:r>
      <w:r w:rsidR="00FE0B33" w:rsidRPr="00566491">
        <w:rPr>
          <w:rFonts w:ascii="Comic Sans MS" w:hAnsi="Comic Sans MS" w:cs="Courier New"/>
          <w:b/>
          <w:bCs/>
          <w:color w:val="008000"/>
          <w:sz w:val="24"/>
          <w:szCs w:val="24"/>
          <w:u w:val="single"/>
        </w:rPr>
        <w:t>:</w:t>
      </w:r>
    </w:p>
    <w:p w:rsidR="00566491" w:rsidRDefault="00566491" w:rsidP="00115164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  <w:u w:val="single"/>
        </w:rPr>
      </w:pPr>
    </w:p>
    <w:p w:rsidR="00566491" w:rsidRPr="00566491" w:rsidRDefault="00566491" w:rsidP="00115164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</w:rPr>
      </w:pPr>
      <w:r w:rsidRPr="00402464">
        <w:rPr>
          <w:rFonts w:ascii="Comic Sans MS" w:hAnsi="Comic Sans MS" w:cs="Courier New"/>
          <w:b/>
          <w:bCs/>
          <w:color w:val="008000"/>
          <w:sz w:val="24"/>
          <w:szCs w:val="24"/>
        </w:rPr>
        <w:t>Task 1</w:t>
      </w:r>
    </w:p>
    <w:p w:rsidR="00DF4CC9" w:rsidRDefault="006323F9" w:rsidP="00234C82">
      <w:pPr>
        <w:jc w:val="both"/>
        <w:rPr>
          <w:rFonts w:asciiTheme="majorBidi" w:hAnsiTheme="majorBidi" w:cstheme="majorBidi"/>
          <w:bCs/>
          <w:sz w:val="24"/>
          <w:szCs w:val="24"/>
        </w:rPr>
      </w:pPr>
      <w:r w:rsidRPr="00983894">
        <w:rPr>
          <w:rFonts w:asciiTheme="majorBidi" w:hAnsiTheme="majorBidi" w:cstheme="majorBidi"/>
          <w:bCs/>
          <w:sz w:val="24"/>
          <w:szCs w:val="24"/>
        </w:rPr>
        <w:t xml:space="preserve">Modify </w:t>
      </w:r>
      <w:r w:rsidRPr="00234C82">
        <w:rPr>
          <w:rFonts w:asciiTheme="majorBidi" w:hAnsiTheme="majorBidi" w:cstheme="majorBidi"/>
          <w:b/>
          <w:sz w:val="24"/>
          <w:szCs w:val="24"/>
        </w:rPr>
        <w:t>Example 2</w:t>
      </w:r>
      <w:r w:rsidRPr="00983894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234C82">
        <w:rPr>
          <w:rFonts w:asciiTheme="majorBidi" w:hAnsiTheme="majorBidi" w:cstheme="majorBidi"/>
          <w:bCs/>
          <w:sz w:val="24"/>
          <w:szCs w:val="24"/>
        </w:rPr>
        <w:t>above to read th</w:t>
      </w:r>
      <w:r w:rsidR="00DF4CC9">
        <w:rPr>
          <w:rFonts w:asciiTheme="majorBidi" w:hAnsiTheme="majorBidi" w:cstheme="majorBidi"/>
          <w:bCs/>
          <w:sz w:val="24"/>
          <w:szCs w:val="24"/>
        </w:rPr>
        <w:t>e symbol from the user.</w:t>
      </w:r>
    </w:p>
    <w:p w:rsidR="006323F9" w:rsidRPr="00983894" w:rsidRDefault="006323F9" w:rsidP="00DF4CC9">
      <w:pPr>
        <w:jc w:val="both"/>
        <w:rPr>
          <w:rFonts w:asciiTheme="majorBidi" w:hAnsiTheme="majorBidi" w:cstheme="majorBidi"/>
          <w:bCs/>
          <w:sz w:val="24"/>
          <w:szCs w:val="24"/>
        </w:rPr>
      </w:pPr>
      <w:r w:rsidRPr="00983894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DF4CC9">
        <w:rPr>
          <w:rFonts w:asciiTheme="majorBidi" w:hAnsiTheme="majorBidi" w:cstheme="majorBidi"/>
          <w:bCs/>
          <w:sz w:val="24"/>
          <w:szCs w:val="24"/>
        </w:rPr>
        <w:t>The following are possible symbols entered by the user.</w:t>
      </w:r>
    </w:p>
    <w:p w:rsidR="00115164" w:rsidRPr="00566491" w:rsidRDefault="00115164" w:rsidP="005E4900">
      <w:pPr>
        <w:rPr>
          <w:rFonts w:ascii="Comic Sans MS" w:hAnsi="Comic Sans MS"/>
          <w:sz w:val="24"/>
          <w:szCs w:val="24"/>
        </w:rPr>
      </w:pPr>
    </w:p>
    <w:p w:rsidR="00CE2E2C" w:rsidRDefault="00983894" w:rsidP="00566491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  <w:highlight w:val="cyan"/>
        </w:rPr>
      </w:pPr>
      <w:r>
        <w:rPr>
          <w:rFonts w:ascii="Comic Sans MS" w:hAnsi="Comic Sans MS" w:cs="Courier New"/>
          <w:b/>
          <w:bCs/>
          <w:noProof/>
          <w:color w:val="008000"/>
          <w:sz w:val="24"/>
          <w:szCs w:val="24"/>
        </w:rPr>
        <w:drawing>
          <wp:inline distT="0" distB="0" distL="0" distR="0">
            <wp:extent cx="2617910" cy="1918559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075" cy="1922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urier New"/>
          <w:b/>
          <w:bCs/>
          <w:noProof/>
          <w:color w:val="008000"/>
          <w:sz w:val="24"/>
          <w:szCs w:val="24"/>
        </w:rPr>
        <w:drawing>
          <wp:inline distT="0" distB="0" distL="0" distR="0">
            <wp:extent cx="2337288" cy="1872241"/>
            <wp:effectExtent l="19050" t="0" r="5862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389" cy="1876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894" w:rsidRPr="00402464" w:rsidRDefault="00983894" w:rsidP="00566491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</w:rPr>
      </w:pPr>
    </w:p>
    <w:p w:rsidR="0036093E" w:rsidRPr="00C80847" w:rsidRDefault="0036093E" w:rsidP="00983894">
      <w:pPr>
        <w:rPr>
          <w:rFonts w:asciiTheme="majorBidi" w:hAnsiTheme="majorBidi" w:cstheme="majorBidi"/>
          <w:sz w:val="24"/>
          <w:szCs w:val="24"/>
        </w:rPr>
      </w:pPr>
    </w:p>
    <w:p w:rsidR="00AB3A66" w:rsidRPr="00566491" w:rsidRDefault="00AB3A66" w:rsidP="00AB3A66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</w:rPr>
      </w:pPr>
      <w:r w:rsidRPr="00402464">
        <w:rPr>
          <w:rFonts w:ascii="Comic Sans MS" w:hAnsi="Comic Sans MS" w:cs="Courier New"/>
          <w:b/>
          <w:bCs/>
          <w:color w:val="008000"/>
          <w:sz w:val="24"/>
          <w:szCs w:val="24"/>
        </w:rPr>
        <w:t xml:space="preserve">Task </w:t>
      </w:r>
      <w:r>
        <w:rPr>
          <w:rFonts w:ascii="Comic Sans MS" w:hAnsi="Comic Sans MS" w:cs="Courier New"/>
          <w:b/>
          <w:bCs/>
          <w:color w:val="008000"/>
          <w:sz w:val="24"/>
          <w:szCs w:val="24"/>
        </w:rPr>
        <w:t>2</w:t>
      </w:r>
    </w:p>
    <w:p w:rsidR="00AB3A66" w:rsidRDefault="00AB3A66" w:rsidP="00AB3A66">
      <w:pPr>
        <w:rPr>
          <w:rFonts w:ascii="Comic Sans MS" w:hAnsi="Comic Sans MS"/>
          <w:sz w:val="24"/>
          <w:szCs w:val="24"/>
        </w:rPr>
      </w:pPr>
    </w:p>
    <w:p w:rsidR="00AB3A66" w:rsidRPr="004B108E" w:rsidRDefault="00AB3A66" w:rsidP="00AB3A66">
      <w:p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r w:rsidRPr="004B108E">
        <w:rPr>
          <w:rFonts w:asciiTheme="majorBidi" w:hAnsiTheme="majorBidi" w:cstheme="majorBidi"/>
          <w:sz w:val="24"/>
          <w:szCs w:val="24"/>
        </w:rPr>
        <w:t xml:space="preserve">The birthday problem is to find the probability that, in a group of n people, there is at least one pair of people who have the same birthday. This probability can be calculated as </w:t>
      </w:r>
    </w:p>
    <w:p w:rsidR="00AB3A66" w:rsidRPr="004B108E" w:rsidRDefault="00AB3A66" w:rsidP="00AB3A66">
      <w:p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>1-</m:t>
          </m:r>
          <m:sSup>
            <m:sSupPr>
              <m:ctrlPr>
                <w:rPr>
                  <w:rFonts w:ascii="Cambria Math" w:hAnsi="Cambria Math" w:cstheme="majorBidi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ajorBidi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D-1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D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</w:rPr>
                <m:t>n(n-1)/2</m:t>
              </m:r>
            </m:sup>
          </m:sSup>
        </m:oMath>
      </m:oMathPara>
    </w:p>
    <w:p w:rsidR="00AB3A66" w:rsidRDefault="00AB3A66" w:rsidP="00AB3A66">
      <w:p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proofErr w:type="gramStart"/>
      <w:r w:rsidRPr="004B108E">
        <w:rPr>
          <w:rFonts w:asciiTheme="majorBidi" w:hAnsiTheme="majorBidi" w:cstheme="majorBidi"/>
          <w:sz w:val="24"/>
          <w:szCs w:val="24"/>
        </w:rPr>
        <w:t>where</w:t>
      </w:r>
      <w:proofErr w:type="gramEnd"/>
      <w:r w:rsidRPr="004B108E">
        <w:rPr>
          <w:rFonts w:asciiTheme="majorBidi" w:hAnsiTheme="majorBidi" w:cstheme="majorBidi"/>
          <w:sz w:val="24"/>
          <w:szCs w:val="24"/>
        </w:rPr>
        <w:t xml:space="preserve"> D is the no. of days in a year to be defined as constant with value 365 </w:t>
      </w:r>
    </w:p>
    <w:p w:rsidR="00AB3A66" w:rsidRPr="004B108E" w:rsidRDefault="00AB3A66" w:rsidP="00AB3A66">
      <w:p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proofErr w:type="gramStart"/>
      <w:r w:rsidRPr="004B108E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Pr="004B108E">
        <w:rPr>
          <w:rFonts w:asciiTheme="majorBidi" w:hAnsiTheme="majorBidi" w:cstheme="majorBidi"/>
          <w:sz w:val="24"/>
          <w:szCs w:val="24"/>
        </w:rPr>
        <w:t xml:space="preserve"> n is the no. of people.</w:t>
      </w:r>
    </w:p>
    <w:p w:rsidR="00AB3A66" w:rsidRPr="004B108E" w:rsidRDefault="00AB3A66" w:rsidP="00AB3A66">
      <w:p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</w:p>
    <w:p w:rsidR="00AB3A66" w:rsidRDefault="00AB3A66" w:rsidP="00AB3A66">
      <w:pPr>
        <w:autoSpaceDE w:val="0"/>
        <w:autoSpaceDN w:val="0"/>
        <w:adjustRightInd w:val="0"/>
        <w:rPr>
          <w:rFonts w:ascii="Courier New" w:hAnsi="Courier New" w:cs="Courier New"/>
          <w:b/>
          <w:bCs/>
          <w:i/>
          <w:iCs/>
          <w:color w:val="0000CC"/>
          <w:sz w:val="24"/>
          <w:szCs w:val="24"/>
          <w:u w:val="single"/>
        </w:rPr>
      </w:pPr>
      <w:r w:rsidRPr="00402464">
        <w:rPr>
          <w:rFonts w:ascii="Courier New" w:hAnsi="Courier New" w:cs="Courier New"/>
          <w:b/>
          <w:bCs/>
          <w:i/>
          <w:iCs/>
          <w:color w:val="0000CC"/>
          <w:sz w:val="24"/>
          <w:szCs w:val="24"/>
          <w:u w:val="single"/>
        </w:rPr>
        <w:t>Please do the following steps:</w:t>
      </w:r>
    </w:p>
    <w:p w:rsidR="00AB3A66" w:rsidRDefault="00AB3A66" w:rsidP="00AB3A66">
      <w:pPr>
        <w:autoSpaceDE w:val="0"/>
        <w:autoSpaceDN w:val="0"/>
        <w:adjustRightInd w:val="0"/>
        <w:rPr>
          <w:rFonts w:ascii="Courier New" w:hAnsi="Courier New" w:cs="Courier New"/>
          <w:b/>
          <w:bCs/>
          <w:i/>
          <w:iCs/>
          <w:color w:val="0000CC"/>
          <w:sz w:val="24"/>
          <w:szCs w:val="24"/>
          <w:u w:val="single"/>
        </w:rPr>
      </w:pPr>
    </w:p>
    <w:p w:rsidR="00AB3A66" w:rsidRPr="00897E3F" w:rsidRDefault="00AB3A66" w:rsidP="00AB3A66">
      <w:pPr>
        <w:pStyle w:val="ListParagraph"/>
        <w:numPr>
          <w:ilvl w:val="0"/>
          <w:numId w:val="36"/>
        </w:num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r w:rsidRPr="00222F57">
        <w:rPr>
          <w:rFonts w:asciiTheme="majorBidi" w:hAnsiTheme="majorBidi" w:cstheme="majorBidi"/>
          <w:sz w:val="24"/>
          <w:szCs w:val="24"/>
        </w:rPr>
        <w:t xml:space="preserve">Create a function named </w:t>
      </w:r>
      <w:proofErr w:type="spellStart"/>
      <w:r w:rsidRPr="00222F57">
        <w:rPr>
          <w:rFonts w:asciiTheme="majorBidi" w:hAnsiTheme="majorBidi" w:cstheme="majorBidi"/>
          <w:b/>
          <w:bCs/>
          <w:sz w:val="24"/>
          <w:szCs w:val="24"/>
        </w:rPr>
        <w:t>birthProb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97E3F">
        <w:rPr>
          <w:rFonts w:asciiTheme="majorBidi" w:hAnsiTheme="majorBidi" w:cstheme="majorBidi"/>
          <w:sz w:val="24"/>
          <w:szCs w:val="24"/>
        </w:rPr>
        <w:t>using function prototype and function definition</w:t>
      </w:r>
      <w:r>
        <w:rPr>
          <w:rFonts w:asciiTheme="majorBidi" w:hAnsiTheme="majorBidi" w:cstheme="majorBidi"/>
          <w:sz w:val="24"/>
          <w:szCs w:val="24"/>
        </w:rPr>
        <w:t xml:space="preserve"> (outside the main)</w:t>
      </w:r>
      <w:r w:rsidRPr="00897E3F">
        <w:rPr>
          <w:rFonts w:asciiTheme="majorBidi" w:hAnsiTheme="majorBidi" w:cstheme="majorBidi"/>
          <w:sz w:val="24"/>
          <w:szCs w:val="24"/>
        </w:rPr>
        <w:t xml:space="preserve"> to compute the above formula.</w:t>
      </w:r>
    </w:p>
    <w:p w:rsidR="00AB3A66" w:rsidRPr="00222F57" w:rsidRDefault="00AB3A66" w:rsidP="00AB3A66">
      <w:pPr>
        <w:pStyle w:val="ListParagraph"/>
        <w:numPr>
          <w:ilvl w:val="0"/>
          <w:numId w:val="35"/>
        </w:num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r w:rsidRPr="00222F5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22F57">
        <w:rPr>
          <w:rFonts w:asciiTheme="majorBidi" w:hAnsiTheme="majorBidi" w:cstheme="majorBidi"/>
          <w:sz w:val="24"/>
          <w:szCs w:val="24"/>
        </w:rPr>
        <w:t xml:space="preserve">The  </w:t>
      </w:r>
      <w:proofErr w:type="spellStart"/>
      <w:r w:rsidRPr="00222F57">
        <w:rPr>
          <w:rFonts w:asciiTheme="majorBidi" w:hAnsiTheme="majorBidi" w:cstheme="majorBidi"/>
          <w:b/>
          <w:bCs/>
          <w:sz w:val="24"/>
          <w:szCs w:val="24"/>
        </w:rPr>
        <w:t>birthProb</w:t>
      </w:r>
      <w:proofErr w:type="spellEnd"/>
      <w:proofErr w:type="gramEnd"/>
      <w:r w:rsidRPr="00222F57">
        <w:rPr>
          <w:rFonts w:asciiTheme="majorBidi" w:hAnsiTheme="majorBidi" w:cstheme="majorBidi"/>
          <w:sz w:val="24"/>
          <w:szCs w:val="24"/>
        </w:rPr>
        <w:t xml:space="preserve"> function receives “n” and return the probability value using the above form</w:t>
      </w:r>
      <w:r>
        <w:rPr>
          <w:rFonts w:asciiTheme="majorBidi" w:hAnsiTheme="majorBidi" w:cstheme="majorBidi"/>
          <w:sz w:val="24"/>
          <w:szCs w:val="24"/>
        </w:rPr>
        <w:t>u</w:t>
      </w:r>
      <w:r w:rsidRPr="00222F57">
        <w:rPr>
          <w:rFonts w:asciiTheme="majorBidi" w:hAnsiTheme="majorBidi" w:cstheme="majorBidi"/>
          <w:sz w:val="24"/>
          <w:szCs w:val="24"/>
        </w:rPr>
        <w:t>la</w:t>
      </w:r>
      <w:r>
        <w:rPr>
          <w:rFonts w:asciiTheme="majorBidi" w:hAnsiTheme="majorBidi" w:cstheme="majorBidi"/>
          <w:sz w:val="24"/>
          <w:szCs w:val="24"/>
        </w:rPr>
        <w:t>.</w:t>
      </w:r>
      <w:r w:rsidRPr="00222F57">
        <w:rPr>
          <w:rFonts w:asciiTheme="majorBidi" w:hAnsiTheme="majorBidi" w:cstheme="majorBidi"/>
          <w:sz w:val="24"/>
          <w:szCs w:val="24"/>
        </w:rPr>
        <w:t xml:space="preserve"> </w:t>
      </w:r>
    </w:p>
    <w:p w:rsidR="00AB3A66" w:rsidRPr="000E1879" w:rsidRDefault="00FB079D" w:rsidP="00AB3A66">
      <w:pPr>
        <w:pStyle w:val="ListParagraph"/>
        <w:numPr>
          <w:ilvl w:val="0"/>
          <w:numId w:val="36"/>
        </w:num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the main, read “n” from the user, </w:t>
      </w:r>
      <w:r w:rsidR="00AB3A66" w:rsidRPr="00897E3F">
        <w:rPr>
          <w:rFonts w:asciiTheme="majorBidi" w:hAnsiTheme="majorBidi" w:cstheme="majorBidi"/>
          <w:sz w:val="24"/>
          <w:szCs w:val="24"/>
        </w:rPr>
        <w:t xml:space="preserve">call the </w:t>
      </w:r>
      <w:proofErr w:type="spellStart"/>
      <w:r w:rsidR="00AB3A66">
        <w:rPr>
          <w:rFonts w:asciiTheme="majorBidi" w:hAnsiTheme="majorBidi" w:cstheme="majorBidi"/>
          <w:b/>
          <w:bCs/>
          <w:sz w:val="24"/>
          <w:szCs w:val="24"/>
        </w:rPr>
        <w:t>birthProb</w:t>
      </w:r>
      <w:proofErr w:type="spellEnd"/>
      <w:r w:rsidR="00AB3A66" w:rsidRPr="00897E3F">
        <w:rPr>
          <w:rFonts w:asciiTheme="majorBidi" w:hAnsiTheme="majorBidi" w:cstheme="majorBidi"/>
          <w:sz w:val="24"/>
          <w:szCs w:val="24"/>
        </w:rPr>
        <w:t xml:space="preserve"> function</w:t>
      </w:r>
      <w:r w:rsidR="00AB3A66">
        <w:rPr>
          <w:rFonts w:asciiTheme="majorBidi" w:hAnsiTheme="majorBidi" w:cstheme="majorBidi"/>
          <w:sz w:val="24"/>
          <w:szCs w:val="24"/>
        </w:rPr>
        <w:t xml:space="preserve"> (inside the main)</w:t>
      </w:r>
      <w:r w:rsidR="00AB3A66" w:rsidRPr="00897E3F">
        <w:rPr>
          <w:rFonts w:asciiTheme="majorBidi" w:hAnsiTheme="majorBidi" w:cstheme="majorBidi"/>
          <w:sz w:val="24"/>
          <w:szCs w:val="24"/>
        </w:rPr>
        <w:t xml:space="preserve"> to return the approximate </w:t>
      </w:r>
      <w:proofErr w:type="gramStart"/>
      <w:r w:rsidR="00AB3A66" w:rsidRPr="00897E3F">
        <w:rPr>
          <w:rFonts w:asciiTheme="majorBidi" w:hAnsiTheme="majorBidi" w:cstheme="majorBidi"/>
          <w:sz w:val="24"/>
          <w:szCs w:val="24"/>
        </w:rPr>
        <w:t>factorial ,</w:t>
      </w:r>
      <w:proofErr w:type="gramEnd"/>
      <w:r w:rsidR="00AB3A66" w:rsidRPr="00897E3F">
        <w:rPr>
          <w:rFonts w:asciiTheme="majorBidi" w:hAnsiTheme="majorBidi" w:cstheme="majorBidi"/>
          <w:sz w:val="24"/>
          <w:szCs w:val="24"/>
        </w:rPr>
        <w:t xml:space="preserve"> and then display the result</w:t>
      </w:r>
      <w:r w:rsidR="00AB3A66">
        <w:rPr>
          <w:rFonts w:asciiTheme="majorBidi" w:hAnsiTheme="majorBidi" w:cstheme="majorBidi"/>
          <w:sz w:val="24"/>
          <w:szCs w:val="24"/>
        </w:rPr>
        <w:t xml:space="preserve"> up to 4 decimal digits</w:t>
      </w:r>
      <w:r w:rsidR="00AB3A66" w:rsidRPr="00897E3F">
        <w:rPr>
          <w:rFonts w:asciiTheme="majorBidi" w:hAnsiTheme="majorBidi" w:cstheme="majorBidi"/>
          <w:sz w:val="24"/>
          <w:szCs w:val="24"/>
        </w:rPr>
        <w:t xml:space="preserve">. </w:t>
      </w:r>
      <w:r w:rsidR="00AB3A66" w:rsidRPr="000E1879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>(Note:</w:t>
      </w:r>
      <w:r w:rsidR="00AB3A66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="00AB3A66" w:rsidRPr="000E1879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>prining</w:t>
      </w:r>
      <w:proofErr w:type="spellEnd"/>
      <w:r w:rsidR="00AB3A66" w:rsidRPr="000E1879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 xml:space="preserve"> must be from the main function)</w:t>
      </w:r>
    </w:p>
    <w:p w:rsidR="00AB3A66" w:rsidRPr="00897E3F" w:rsidRDefault="00AB3A66" w:rsidP="00AB3A66">
      <w:pPr>
        <w:pStyle w:val="ListParagraph"/>
        <w:numPr>
          <w:ilvl w:val="0"/>
          <w:numId w:val="36"/>
        </w:num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r w:rsidRPr="00897E3F">
        <w:rPr>
          <w:rFonts w:asciiTheme="majorBidi" w:hAnsiTheme="majorBidi" w:cstheme="majorBidi"/>
          <w:sz w:val="24"/>
          <w:szCs w:val="24"/>
        </w:rPr>
        <w:t>use a named constant for</w:t>
      </w:r>
      <w:r>
        <w:rPr>
          <w:rFonts w:asciiTheme="majorBidi" w:hAnsiTheme="majorBidi" w:cstheme="majorBidi"/>
          <w:sz w:val="24"/>
          <w:szCs w:val="24"/>
        </w:rPr>
        <w:t xml:space="preserve"> D</w:t>
      </w:r>
      <w:r w:rsidRPr="00897E3F">
        <w:rPr>
          <w:rFonts w:asciiTheme="majorBidi" w:hAnsiTheme="majorBidi" w:cstheme="majorBidi"/>
          <w:sz w:val="24"/>
          <w:szCs w:val="24"/>
        </w:rPr>
        <w:t xml:space="preserve"> </w:t>
      </w:r>
    </w:p>
    <w:p w:rsidR="00AB3A66" w:rsidRPr="00AB3A66" w:rsidRDefault="00AB3A66" w:rsidP="00AB3A66">
      <w:pPr>
        <w:pStyle w:val="ListParagraph"/>
        <w:numPr>
          <w:ilvl w:val="0"/>
          <w:numId w:val="36"/>
        </w:num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4"/>
          <w:szCs w:val="24"/>
        </w:rPr>
      </w:pPr>
      <w:r w:rsidRPr="00AB3A66">
        <w:rPr>
          <w:rFonts w:asciiTheme="majorBidi" w:hAnsiTheme="majorBidi" w:cstheme="majorBidi"/>
          <w:sz w:val="24"/>
          <w:szCs w:val="24"/>
        </w:rPr>
        <w:t xml:space="preserve">Write and call another function that displays the following message to the user </w:t>
      </w:r>
    </w:p>
    <w:p w:rsidR="00AB3A66" w:rsidRPr="000E1879" w:rsidRDefault="00AB3A66" w:rsidP="00AB3A66">
      <w:pPr>
        <w:pStyle w:val="ListParagraph"/>
        <w:numPr>
          <w:ilvl w:val="0"/>
          <w:numId w:val="36"/>
        </w:numPr>
        <w:autoSpaceDE w:val="0"/>
        <w:autoSpaceDN w:val="0"/>
        <w:adjustRightInd w:val="0"/>
        <w:rPr>
          <w:rFonts w:asciiTheme="majorBidi" w:hAnsiTheme="majorBidi" w:cstheme="majorBidi"/>
          <w:sz w:val="24"/>
          <w:szCs w:val="24"/>
        </w:rPr>
      </w:pPr>
      <w:r w:rsidRPr="00AB3A66">
        <w:rPr>
          <w:rFonts w:asciiTheme="majorBidi" w:hAnsiTheme="majorBidi" w:cstheme="majorBidi"/>
          <w:sz w:val="24"/>
          <w:szCs w:val="24"/>
        </w:rPr>
        <w:t>“</w:t>
      </w:r>
      <w:r w:rsidRPr="00AB3A66">
        <w:rPr>
          <w:rFonts w:asciiTheme="majorBidi" w:hAnsiTheme="majorBidi" w:cstheme="majorBidi"/>
          <w:i/>
          <w:iCs/>
          <w:sz w:val="24"/>
          <w:szCs w:val="24"/>
        </w:rPr>
        <w:t xml:space="preserve">This program computes </w:t>
      </w:r>
      <w:r>
        <w:rPr>
          <w:rFonts w:asciiTheme="majorBidi" w:hAnsiTheme="majorBidi" w:cstheme="majorBidi"/>
          <w:i/>
          <w:iCs/>
          <w:sz w:val="24"/>
          <w:szCs w:val="24"/>
        </w:rPr>
        <w:t>the probability that two people in a group might have the same birthday, Enter nonnegative value for th</w:t>
      </w:r>
      <w:bookmarkStart w:id="2" w:name="_GoBack"/>
      <w:bookmarkEnd w:id="2"/>
      <w:r>
        <w:rPr>
          <w:rFonts w:asciiTheme="majorBidi" w:hAnsiTheme="majorBidi" w:cstheme="majorBidi"/>
          <w:i/>
          <w:iCs/>
          <w:sz w:val="24"/>
          <w:szCs w:val="24"/>
        </w:rPr>
        <w:t>e number of people in the group”</w:t>
      </w:r>
    </w:p>
    <w:p w:rsidR="00AB3A66" w:rsidRDefault="00AB3A66">
      <w:pPr>
        <w:rPr>
          <w:rFonts w:ascii="Comic Sans MS" w:hAnsi="Comic Sans MS" w:cs="Courier New"/>
          <w:b/>
          <w:bCs/>
          <w:color w:val="008000"/>
          <w:sz w:val="24"/>
          <w:szCs w:val="24"/>
          <w:highlight w:val="cyan"/>
        </w:rPr>
      </w:pPr>
      <w:r>
        <w:rPr>
          <w:rFonts w:ascii="Comic Sans MS" w:hAnsi="Comic Sans MS" w:cs="Courier New"/>
          <w:b/>
          <w:bCs/>
          <w:color w:val="008000"/>
          <w:sz w:val="24"/>
          <w:szCs w:val="24"/>
          <w:highlight w:val="cyan"/>
        </w:rPr>
        <w:br w:type="page"/>
      </w:r>
    </w:p>
    <w:p w:rsidR="00566491" w:rsidRDefault="00566491" w:rsidP="00566491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  <w:highlight w:val="cyan"/>
        </w:rPr>
      </w:pPr>
    </w:p>
    <w:p w:rsidR="003F3B49" w:rsidRDefault="003F3B49">
      <w:pPr>
        <w:rPr>
          <w:rFonts w:ascii="Comic Sans MS" w:hAnsi="Comic Sans MS" w:cs="Courier New"/>
          <w:b/>
          <w:bCs/>
          <w:color w:val="008000"/>
          <w:sz w:val="24"/>
          <w:szCs w:val="24"/>
          <w:highlight w:val="cyan"/>
        </w:rPr>
      </w:pPr>
    </w:p>
    <w:p w:rsidR="00566491" w:rsidRPr="00566491" w:rsidRDefault="00566491" w:rsidP="00566491">
      <w:pPr>
        <w:jc w:val="lowKashida"/>
        <w:rPr>
          <w:rFonts w:ascii="Comic Sans MS" w:hAnsi="Comic Sans MS" w:cs="Courier New"/>
          <w:b/>
          <w:bCs/>
          <w:color w:val="008000"/>
          <w:sz w:val="24"/>
          <w:szCs w:val="24"/>
        </w:rPr>
      </w:pPr>
      <w:r w:rsidRPr="00402464">
        <w:rPr>
          <w:rFonts w:ascii="Comic Sans MS" w:hAnsi="Comic Sans MS" w:cs="Courier New"/>
          <w:b/>
          <w:bCs/>
          <w:color w:val="008000"/>
          <w:sz w:val="24"/>
          <w:szCs w:val="24"/>
        </w:rPr>
        <w:t>Task 3</w:t>
      </w:r>
    </w:p>
    <w:p w:rsidR="00C80847" w:rsidRPr="00360E29" w:rsidRDefault="00C80847" w:rsidP="00C80847">
      <w:pPr>
        <w:autoSpaceDE w:val="0"/>
        <w:autoSpaceDN w:val="0"/>
        <w:adjustRightInd w:val="0"/>
        <w:rPr>
          <w:rFonts w:ascii="NewCaledonia" w:hAnsi="NewCaledonia" w:cs="NewCaledonia"/>
          <w:sz w:val="24"/>
          <w:szCs w:val="24"/>
        </w:rPr>
      </w:pPr>
      <w:r w:rsidRPr="00360E29">
        <w:rPr>
          <w:rFonts w:ascii="NewCaledonia" w:hAnsi="NewCaledonia" w:cs="NewCaledonia"/>
          <w:sz w:val="24"/>
          <w:szCs w:val="24"/>
        </w:rPr>
        <w:t xml:space="preserve">If we know the lengths of two sides </w:t>
      </w:r>
      <w:proofErr w:type="gramStart"/>
      <w:r w:rsidRPr="00360E29">
        <w:rPr>
          <w:rFonts w:ascii="NewCaledonia" w:hAnsi="NewCaledonia" w:cs="NewCaledonia"/>
          <w:sz w:val="24"/>
          <w:szCs w:val="24"/>
        </w:rPr>
        <w:t xml:space="preserve">( </w:t>
      </w:r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>b</w:t>
      </w:r>
      <w:proofErr w:type="gramEnd"/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 xml:space="preserve"> </w:t>
      </w:r>
      <w:r w:rsidRPr="00360E29">
        <w:rPr>
          <w:rFonts w:ascii="NewCaledonia" w:hAnsi="NewCaledonia" w:cs="NewCaledonia"/>
          <w:sz w:val="24"/>
          <w:szCs w:val="24"/>
        </w:rPr>
        <w:t xml:space="preserve">and </w:t>
      </w:r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 xml:space="preserve">c </w:t>
      </w:r>
      <w:r w:rsidRPr="00360E29">
        <w:rPr>
          <w:rFonts w:ascii="NewCaledonia" w:hAnsi="NewCaledonia" w:cs="NewCaledonia"/>
          <w:sz w:val="24"/>
          <w:szCs w:val="24"/>
        </w:rPr>
        <w:t>) of a triangle and the angle between</w:t>
      </w:r>
    </w:p>
    <w:p w:rsidR="00C80847" w:rsidRPr="00360E29" w:rsidRDefault="00C80847" w:rsidP="00C80847">
      <w:pPr>
        <w:autoSpaceDE w:val="0"/>
        <w:autoSpaceDN w:val="0"/>
        <w:adjustRightInd w:val="0"/>
        <w:rPr>
          <w:rFonts w:ascii="NewCaledonia" w:hAnsi="NewCaledonia" w:cs="NewCaledonia"/>
          <w:sz w:val="24"/>
          <w:szCs w:val="24"/>
        </w:rPr>
      </w:pPr>
      <w:proofErr w:type="gramStart"/>
      <w:r w:rsidRPr="00360E29">
        <w:rPr>
          <w:rFonts w:ascii="NewCaledonia" w:hAnsi="NewCaledonia" w:cs="NewCaledonia"/>
          <w:sz w:val="24"/>
          <w:szCs w:val="24"/>
        </w:rPr>
        <w:t>them</w:t>
      </w:r>
      <w:proofErr w:type="gramEnd"/>
      <w:r w:rsidRPr="00360E29">
        <w:rPr>
          <w:rFonts w:ascii="NewCaledonia" w:hAnsi="NewCaledonia" w:cs="NewCaledonia"/>
          <w:sz w:val="24"/>
          <w:szCs w:val="24"/>
        </w:rPr>
        <w:t xml:space="preserve"> in degrees (</w:t>
      </w:r>
      <w:r w:rsidRPr="00360E29">
        <w:rPr>
          <w:rFonts w:ascii="NewCaledonia" w:hAnsi="NewCaledonia" w:cs="NewCaledonia"/>
          <w:sz w:val="24"/>
          <w:szCs w:val="24"/>
        </w:rPr>
        <w:sym w:font="Symbol" w:char="F061"/>
      </w:r>
      <w:r w:rsidRPr="00360E29">
        <w:rPr>
          <w:rFonts w:ascii="NewCaledonia" w:hAnsi="NewCaledonia" w:cs="NewCaledonia"/>
          <w:sz w:val="24"/>
          <w:szCs w:val="24"/>
        </w:rPr>
        <w:t xml:space="preserve">), we can compute the length of the third side ( </w:t>
      </w:r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 xml:space="preserve">a </w:t>
      </w:r>
      <w:r w:rsidRPr="00360E29">
        <w:rPr>
          <w:rFonts w:ascii="NewCaledonia" w:hAnsi="NewCaledonia" w:cs="NewCaledonia"/>
          <w:sz w:val="24"/>
          <w:szCs w:val="24"/>
        </w:rPr>
        <w:t>) using the following</w:t>
      </w:r>
    </w:p>
    <w:p w:rsidR="00C80847" w:rsidRDefault="00C80847" w:rsidP="00C80847">
      <w:pPr>
        <w:autoSpaceDE w:val="0"/>
        <w:autoSpaceDN w:val="0"/>
        <w:adjustRightInd w:val="0"/>
        <w:rPr>
          <w:rFonts w:ascii="NewCaledonia-Italic" w:hAnsi="NewCaledonia-Italic" w:cs="NewCaledonia-Italic"/>
          <w:i/>
          <w:iCs/>
          <w:sz w:val="24"/>
          <w:szCs w:val="24"/>
        </w:rPr>
      </w:pPr>
      <w:proofErr w:type="gramStart"/>
      <w:r>
        <w:rPr>
          <w:rFonts w:ascii="NewCaledonia" w:hAnsi="NewCaledonia" w:cs="NewCaledonia"/>
          <w:sz w:val="24"/>
          <w:szCs w:val="24"/>
        </w:rPr>
        <w:t>formula</w:t>
      </w:r>
      <w:proofErr w:type="gramEnd"/>
      <w:r>
        <w:rPr>
          <w:rFonts w:ascii="NewCaledonia" w:hAnsi="NewCaledonia" w:cs="NewCaledonia"/>
          <w:sz w:val="24"/>
          <w:szCs w:val="24"/>
        </w:rPr>
        <w:t xml:space="preserve"> </w:t>
      </w:r>
    </w:p>
    <w:p w:rsidR="00C80847" w:rsidRDefault="00C80847" w:rsidP="00C80847">
      <w:pPr>
        <w:autoSpaceDE w:val="0"/>
        <w:autoSpaceDN w:val="0"/>
        <w:adjustRightInd w:val="0"/>
        <w:rPr>
          <w:rFonts w:ascii="NewCaledonia" w:hAnsi="NewCaledonia" w:cs="NewCaledonia"/>
          <w:sz w:val="24"/>
          <w:szCs w:val="24"/>
        </w:rPr>
      </w:pPr>
      <w:r>
        <w:rPr>
          <w:rFonts w:ascii="NewCaledonia-Italic" w:hAnsi="NewCaledonia-Italic" w:cs="NewCaledonia-Italic"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4160520</wp:posOffset>
            </wp:positionH>
            <wp:positionV relativeFrom="paragraph">
              <wp:posOffset>5715</wp:posOffset>
            </wp:positionV>
            <wp:extent cx="1211580" cy="1130935"/>
            <wp:effectExtent l="1905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contrast="40000"/>
                    </a:blip>
                    <a:srcRect l="10332" t="6426" r="4797" b="7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13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>a</w:t>
      </w:r>
      <w:r w:rsidRPr="00360E29">
        <w:rPr>
          <w:rFonts w:ascii="NewCaledonia" w:hAnsi="NewCaledonia" w:cs="NewCaledonia"/>
          <w:sz w:val="24"/>
          <w:szCs w:val="24"/>
          <w:vertAlign w:val="superscript"/>
        </w:rPr>
        <w:t>2</w:t>
      </w:r>
      <w:r w:rsidRPr="00360E29">
        <w:rPr>
          <w:rFonts w:ascii="NewCaledonia" w:hAnsi="NewCaledonia" w:cs="NewCaledonia"/>
          <w:sz w:val="24"/>
          <w:szCs w:val="24"/>
        </w:rPr>
        <w:t xml:space="preserve"> </w:t>
      </w:r>
      <w:r w:rsidRPr="00360E29">
        <w:rPr>
          <w:rFonts w:ascii="PearsonMATH08" w:hAnsi="PearsonMATH08" w:cs="PearsonMATH08"/>
          <w:sz w:val="24"/>
          <w:szCs w:val="24"/>
        </w:rPr>
        <w:t xml:space="preserve">= </w:t>
      </w:r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>b</w:t>
      </w:r>
      <w:r w:rsidRPr="00360E29">
        <w:rPr>
          <w:rFonts w:ascii="NewCaledonia" w:hAnsi="NewCaledonia" w:cs="NewCaledonia"/>
          <w:sz w:val="24"/>
          <w:szCs w:val="24"/>
          <w:vertAlign w:val="superscript"/>
        </w:rPr>
        <w:t>2</w:t>
      </w:r>
      <w:r w:rsidRPr="00360E29">
        <w:rPr>
          <w:rFonts w:ascii="NewCaledonia" w:hAnsi="NewCaledonia" w:cs="NewCaledonia"/>
          <w:sz w:val="24"/>
          <w:szCs w:val="24"/>
        </w:rPr>
        <w:t xml:space="preserve"> </w:t>
      </w:r>
      <w:r w:rsidRPr="00360E29">
        <w:rPr>
          <w:rFonts w:ascii="PearsonMATH02" w:hAnsi="PearsonMATH02" w:cs="PearsonMATH02"/>
          <w:sz w:val="24"/>
          <w:szCs w:val="24"/>
        </w:rPr>
        <w:t xml:space="preserve">+ </w:t>
      </w:r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>c</w:t>
      </w:r>
      <w:r w:rsidRPr="00360E29">
        <w:rPr>
          <w:rFonts w:ascii="NewCaledonia" w:hAnsi="NewCaledonia" w:cs="NewCaledonia"/>
          <w:sz w:val="24"/>
          <w:szCs w:val="24"/>
          <w:vertAlign w:val="superscript"/>
        </w:rPr>
        <w:t>2</w:t>
      </w:r>
      <w:r w:rsidRPr="00360E29">
        <w:rPr>
          <w:rFonts w:ascii="NewCaledonia" w:hAnsi="NewCaledonia" w:cs="NewCaledonia"/>
          <w:sz w:val="24"/>
          <w:szCs w:val="24"/>
        </w:rPr>
        <w:t xml:space="preserve"> </w:t>
      </w:r>
      <w:r w:rsidRPr="00360E29">
        <w:rPr>
          <w:rFonts w:ascii="PearsonMATH02" w:hAnsi="PearsonMATH02" w:cs="PearsonMATH02"/>
          <w:sz w:val="24"/>
          <w:szCs w:val="24"/>
        </w:rPr>
        <w:t xml:space="preserve">- </w:t>
      </w:r>
      <w:r w:rsidRPr="00360E29">
        <w:rPr>
          <w:rFonts w:ascii="NewCaledonia" w:hAnsi="NewCaledonia" w:cs="NewCaledonia"/>
          <w:sz w:val="24"/>
          <w:szCs w:val="24"/>
        </w:rPr>
        <w:t>2</w:t>
      </w:r>
      <w:r w:rsidRPr="00360E29">
        <w:rPr>
          <w:rFonts w:ascii="NewCaledonia-Italic" w:hAnsi="NewCaledonia-Italic" w:cs="NewCaledonia-Italic"/>
          <w:i/>
          <w:iCs/>
          <w:sz w:val="24"/>
          <w:szCs w:val="24"/>
        </w:rPr>
        <w:t xml:space="preserve">bc </w:t>
      </w:r>
      <w:proofErr w:type="spellStart"/>
      <w:r w:rsidRPr="00360E29">
        <w:rPr>
          <w:rFonts w:ascii="NewCaledonia" w:hAnsi="NewCaledonia" w:cs="NewCaledonia"/>
          <w:sz w:val="24"/>
          <w:szCs w:val="24"/>
        </w:rPr>
        <w:t>cos</w:t>
      </w:r>
      <w:proofErr w:type="spellEnd"/>
      <w:r w:rsidRPr="00360E29">
        <w:rPr>
          <w:rFonts w:ascii="NewCaledonia" w:hAnsi="NewCaledonia" w:cs="NewCaledonia"/>
          <w:sz w:val="24"/>
          <w:szCs w:val="24"/>
        </w:rPr>
        <w:t xml:space="preserve"> </w:t>
      </w:r>
      <w:r w:rsidRPr="00360E29">
        <w:rPr>
          <w:rFonts w:ascii="NewCaledonia" w:hAnsi="NewCaledonia" w:cs="NewCaledonia"/>
          <w:sz w:val="24"/>
          <w:szCs w:val="24"/>
        </w:rPr>
        <w:sym w:font="Symbol" w:char="F061"/>
      </w:r>
      <w:r>
        <w:rPr>
          <w:rFonts w:ascii="NewCaledonia" w:hAnsi="NewCaledonia" w:cs="NewCaledonia"/>
          <w:sz w:val="24"/>
          <w:szCs w:val="24"/>
        </w:rPr>
        <w:t xml:space="preserve">                                                             </w:t>
      </w:r>
    </w:p>
    <w:p w:rsidR="00C80847" w:rsidRDefault="00C80847" w:rsidP="00A50AE8">
      <w:pPr>
        <w:rPr>
          <w:rFonts w:asciiTheme="majorBidi" w:hAnsiTheme="majorBidi" w:cstheme="majorBidi"/>
          <w:sz w:val="24"/>
          <w:szCs w:val="24"/>
        </w:rPr>
      </w:pPr>
    </w:p>
    <w:p w:rsidR="00C80847" w:rsidRDefault="00C80847" w:rsidP="00A50AE8">
      <w:pPr>
        <w:rPr>
          <w:rFonts w:asciiTheme="majorBidi" w:hAnsiTheme="majorBidi" w:cstheme="majorBidi"/>
          <w:sz w:val="24"/>
          <w:szCs w:val="24"/>
        </w:rPr>
      </w:pPr>
    </w:p>
    <w:p w:rsidR="00C80847" w:rsidRDefault="00C80847" w:rsidP="00A50AE8">
      <w:pPr>
        <w:rPr>
          <w:rFonts w:asciiTheme="majorBidi" w:hAnsiTheme="majorBidi" w:cstheme="majorBidi"/>
          <w:sz w:val="24"/>
          <w:szCs w:val="24"/>
        </w:rPr>
      </w:pPr>
    </w:p>
    <w:p w:rsidR="00C80847" w:rsidRDefault="00C80847" w:rsidP="00A50AE8">
      <w:pPr>
        <w:rPr>
          <w:rFonts w:asciiTheme="majorBidi" w:hAnsiTheme="majorBidi" w:cstheme="majorBidi"/>
          <w:sz w:val="24"/>
          <w:szCs w:val="24"/>
        </w:rPr>
      </w:pPr>
    </w:p>
    <w:p w:rsidR="00C80847" w:rsidRDefault="00C80847" w:rsidP="00A50AE8">
      <w:pPr>
        <w:rPr>
          <w:rFonts w:asciiTheme="majorBidi" w:hAnsiTheme="majorBidi" w:cstheme="majorBidi"/>
          <w:sz w:val="24"/>
          <w:szCs w:val="24"/>
        </w:rPr>
      </w:pPr>
    </w:p>
    <w:p w:rsidR="00897E3F" w:rsidRDefault="00897E3F" w:rsidP="00A50AE8">
      <w:pPr>
        <w:rPr>
          <w:rFonts w:asciiTheme="majorBidi" w:hAnsiTheme="majorBidi" w:cstheme="majorBidi"/>
          <w:sz w:val="24"/>
          <w:szCs w:val="24"/>
        </w:rPr>
      </w:pPr>
    </w:p>
    <w:p w:rsidR="00897E3F" w:rsidRDefault="00897E3F" w:rsidP="00A50AE8">
      <w:pPr>
        <w:rPr>
          <w:rFonts w:asciiTheme="majorBidi" w:hAnsiTheme="majorBidi" w:cstheme="majorBidi"/>
          <w:sz w:val="24"/>
          <w:szCs w:val="24"/>
        </w:rPr>
      </w:pPr>
    </w:p>
    <w:p w:rsidR="00897E3F" w:rsidRDefault="00897E3F" w:rsidP="00897E3F">
      <w:pPr>
        <w:autoSpaceDE w:val="0"/>
        <w:autoSpaceDN w:val="0"/>
        <w:adjustRightInd w:val="0"/>
        <w:rPr>
          <w:rFonts w:ascii="Courier New" w:hAnsi="Courier New" w:cs="Courier New"/>
          <w:b/>
          <w:bCs/>
          <w:i/>
          <w:iCs/>
          <w:color w:val="0000CC"/>
          <w:sz w:val="24"/>
          <w:szCs w:val="24"/>
          <w:u w:val="single"/>
        </w:rPr>
      </w:pPr>
      <w:r w:rsidRPr="00402464">
        <w:rPr>
          <w:rFonts w:ascii="Courier New" w:hAnsi="Courier New" w:cs="Courier New"/>
          <w:b/>
          <w:bCs/>
          <w:i/>
          <w:iCs/>
          <w:color w:val="0000CC"/>
          <w:sz w:val="24"/>
          <w:szCs w:val="24"/>
          <w:u w:val="single"/>
        </w:rPr>
        <w:t>Please do the following steps:</w:t>
      </w:r>
    </w:p>
    <w:p w:rsidR="00AB3A66" w:rsidRDefault="00AB3A66" w:rsidP="00897E3F">
      <w:pPr>
        <w:autoSpaceDE w:val="0"/>
        <w:autoSpaceDN w:val="0"/>
        <w:adjustRightInd w:val="0"/>
        <w:rPr>
          <w:rFonts w:ascii="Courier New" w:hAnsi="Courier New" w:cs="Courier New"/>
          <w:b/>
          <w:bCs/>
          <w:i/>
          <w:iCs/>
          <w:color w:val="0000CC"/>
          <w:sz w:val="24"/>
          <w:szCs w:val="24"/>
          <w:u w:val="single"/>
        </w:rPr>
      </w:pPr>
    </w:p>
    <w:p w:rsidR="00C80847" w:rsidRPr="00897E3F" w:rsidRDefault="00897E3F" w:rsidP="00897E3F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Create a </w:t>
      </w:r>
      <w:r w:rsidR="00C80847" w:rsidRPr="00897E3F">
        <w:rPr>
          <w:rFonts w:asciiTheme="majorBidi" w:hAnsiTheme="majorBidi" w:cstheme="majorBidi"/>
          <w:sz w:val="24"/>
          <w:szCs w:val="24"/>
        </w:rPr>
        <w:t xml:space="preserve">Function </w:t>
      </w:r>
      <w:r>
        <w:rPr>
          <w:rFonts w:asciiTheme="majorBidi" w:hAnsiTheme="majorBidi" w:cstheme="majorBidi"/>
          <w:sz w:val="24"/>
          <w:szCs w:val="24"/>
        </w:rPr>
        <w:t xml:space="preserve">named </w:t>
      </w:r>
      <w:proofErr w:type="spellStart"/>
      <w:r w:rsidR="00C80847" w:rsidRPr="00897E3F">
        <w:rPr>
          <w:rFonts w:asciiTheme="majorBidi" w:hAnsiTheme="majorBidi" w:cstheme="majorBidi"/>
          <w:b/>
          <w:bCs/>
          <w:sz w:val="24"/>
          <w:szCs w:val="24"/>
        </w:rPr>
        <w:t>deg_to_radians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97E3F">
        <w:rPr>
          <w:rFonts w:asciiTheme="majorBidi" w:hAnsiTheme="majorBidi" w:cstheme="majorBidi"/>
          <w:sz w:val="24"/>
          <w:szCs w:val="24"/>
        </w:rPr>
        <w:t>that</w:t>
      </w:r>
      <w:r w:rsidR="00C80847" w:rsidRPr="00897E3F">
        <w:rPr>
          <w:rFonts w:asciiTheme="majorBidi" w:hAnsiTheme="majorBidi" w:cstheme="majorBidi"/>
          <w:sz w:val="24"/>
          <w:szCs w:val="24"/>
        </w:rPr>
        <w:t xml:space="preserve"> receives the angle in degrees and returns the equivalent angle in radians</w:t>
      </w:r>
      <w:r w:rsidR="008011F3" w:rsidRPr="00897E3F">
        <w:rPr>
          <w:rFonts w:asciiTheme="majorBidi" w:hAnsiTheme="majorBidi" w:cstheme="majorBidi"/>
          <w:sz w:val="24"/>
          <w:szCs w:val="24"/>
        </w:rPr>
        <w:t>.</w:t>
      </w:r>
    </w:p>
    <w:p w:rsidR="00897E3F" w:rsidRDefault="00897E3F" w:rsidP="008011F3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sz w:val="24"/>
          <w:szCs w:val="24"/>
        </w:rPr>
      </w:pPr>
      <w:r w:rsidRPr="00897E3F">
        <w:rPr>
          <w:rFonts w:asciiTheme="majorBidi" w:hAnsiTheme="majorBidi" w:cstheme="majorBidi"/>
          <w:sz w:val="24"/>
          <w:szCs w:val="24"/>
        </w:rPr>
        <w:t xml:space="preserve">Create another </w:t>
      </w:r>
      <w:r w:rsidR="008011F3" w:rsidRPr="00897E3F">
        <w:rPr>
          <w:rFonts w:asciiTheme="majorBidi" w:hAnsiTheme="majorBidi" w:cstheme="majorBidi"/>
          <w:sz w:val="24"/>
          <w:szCs w:val="24"/>
        </w:rPr>
        <w:t xml:space="preserve">Function </w:t>
      </w:r>
      <w:r w:rsidRPr="00897E3F">
        <w:rPr>
          <w:rFonts w:asciiTheme="majorBidi" w:hAnsiTheme="majorBidi" w:cstheme="majorBidi"/>
          <w:sz w:val="24"/>
          <w:szCs w:val="24"/>
        </w:rPr>
        <w:t xml:space="preserve">named </w:t>
      </w:r>
      <w:proofErr w:type="spellStart"/>
      <w:r w:rsidR="008011F3" w:rsidRPr="00897E3F">
        <w:rPr>
          <w:rFonts w:asciiTheme="majorBidi" w:hAnsiTheme="majorBidi" w:cstheme="majorBidi"/>
          <w:b/>
          <w:bCs/>
          <w:sz w:val="24"/>
          <w:szCs w:val="24"/>
        </w:rPr>
        <w:t>third_side</w:t>
      </w:r>
      <w:proofErr w:type="spellEnd"/>
      <w:r w:rsidR="008011F3" w:rsidRPr="00897E3F">
        <w:rPr>
          <w:rFonts w:asciiTheme="majorBidi" w:hAnsiTheme="majorBidi" w:cstheme="majorBidi"/>
          <w:sz w:val="24"/>
          <w:szCs w:val="24"/>
        </w:rPr>
        <w:t xml:space="preserve"> </w:t>
      </w:r>
      <w:r w:rsidRPr="00897E3F">
        <w:rPr>
          <w:rFonts w:asciiTheme="majorBidi" w:hAnsiTheme="majorBidi" w:cstheme="majorBidi"/>
          <w:sz w:val="24"/>
          <w:szCs w:val="24"/>
        </w:rPr>
        <w:t xml:space="preserve">that </w:t>
      </w:r>
      <w:r w:rsidR="008011F3" w:rsidRPr="00897E3F">
        <w:rPr>
          <w:rFonts w:asciiTheme="majorBidi" w:hAnsiTheme="majorBidi" w:cstheme="majorBidi"/>
          <w:sz w:val="24"/>
          <w:szCs w:val="24"/>
        </w:rPr>
        <w:t xml:space="preserve">receives the </w:t>
      </w:r>
      <w:r w:rsidRPr="00897E3F">
        <w:rPr>
          <w:rFonts w:asciiTheme="majorBidi" w:hAnsiTheme="majorBidi" w:cstheme="majorBidi"/>
          <w:sz w:val="24"/>
          <w:szCs w:val="24"/>
        </w:rPr>
        <w:t>length of</w:t>
      </w:r>
      <w:r w:rsidR="008011F3" w:rsidRPr="00897E3F">
        <w:rPr>
          <w:rFonts w:asciiTheme="majorBidi" w:hAnsiTheme="majorBidi" w:cstheme="majorBidi"/>
          <w:sz w:val="24"/>
          <w:szCs w:val="24"/>
        </w:rPr>
        <w:t>2 sides</w:t>
      </w:r>
      <w:r w:rsidRPr="00897E3F">
        <w:rPr>
          <w:rFonts w:asciiTheme="majorBidi" w:hAnsiTheme="majorBidi" w:cstheme="majorBidi"/>
          <w:sz w:val="24"/>
          <w:szCs w:val="24"/>
        </w:rPr>
        <w:t xml:space="preserve"> of the triangle</w:t>
      </w:r>
      <w:r w:rsidR="008011F3" w:rsidRPr="00897E3F">
        <w:rPr>
          <w:rFonts w:asciiTheme="majorBidi" w:hAnsiTheme="majorBidi" w:cstheme="majorBidi"/>
          <w:sz w:val="24"/>
          <w:szCs w:val="24"/>
        </w:rPr>
        <w:t xml:space="preserve"> and the angle between them (</w:t>
      </w:r>
      <w:r w:rsidR="008011F3" w:rsidRPr="00897E3F">
        <w:rPr>
          <w:rFonts w:asciiTheme="majorBidi" w:hAnsiTheme="majorBidi" w:cstheme="majorBidi"/>
          <w:color w:val="FF0000"/>
          <w:sz w:val="24"/>
          <w:szCs w:val="24"/>
        </w:rPr>
        <w:t>in radians</w:t>
      </w:r>
      <w:r w:rsidR="008011F3" w:rsidRPr="00897E3F">
        <w:rPr>
          <w:rFonts w:asciiTheme="majorBidi" w:hAnsiTheme="majorBidi" w:cstheme="majorBidi"/>
          <w:sz w:val="24"/>
          <w:szCs w:val="24"/>
        </w:rPr>
        <w:t>) and returns the value of the third side based the formula shown above.</w:t>
      </w:r>
      <w:r w:rsidRPr="00897E3F">
        <w:rPr>
          <w:rFonts w:asciiTheme="majorBidi" w:hAnsiTheme="majorBidi" w:cstheme="majorBidi"/>
          <w:sz w:val="24"/>
          <w:szCs w:val="24"/>
        </w:rPr>
        <w:t xml:space="preserve"> </w:t>
      </w:r>
    </w:p>
    <w:p w:rsidR="001757F7" w:rsidRDefault="008011F3" w:rsidP="00897E3F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sz w:val="24"/>
          <w:szCs w:val="24"/>
        </w:rPr>
      </w:pPr>
      <w:r w:rsidRPr="00897E3F">
        <w:rPr>
          <w:rFonts w:asciiTheme="majorBidi" w:hAnsiTheme="majorBidi" w:cstheme="majorBidi"/>
          <w:sz w:val="24"/>
          <w:szCs w:val="24"/>
        </w:rPr>
        <w:t>In the main function, read the</w:t>
      </w:r>
      <w:r w:rsidR="00897E3F">
        <w:rPr>
          <w:rFonts w:asciiTheme="majorBidi" w:hAnsiTheme="majorBidi" w:cstheme="majorBidi"/>
          <w:sz w:val="24"/>
          <w:szCs w:val="24"/>
        </w:rPr>
        <w:t xml:space="preserve"> length of 2 sides</w:t>
      </w:r>
      <w:r w:rsidRPr="00897E3F">
        <w:rPr>
          <w:rFonts w:asciiTheme="majorBidi" w:hAnsiTheme="majorBidi" w:cstheme="majorBidi"/>
          <w:sz w:val="24"/>
          <w:szCs w:val="24"/>
        </w:rPr>
        <w:t xml:space="preserve"> and the angle between them (in degrees), then call </w:t>
      </w:r>
      <w:r w:rsidR="00897E3F" w:rsidRPr="00897E3F">
        <w:rPr>
          <w:rFonts w:asciiTheme="majorBidi" w:hAnsiTheme="majorBidi" w:cstheme="majorBidi"/>
          <w:sz w:val="24"/>
          <w:szCs w:val="24"/>
        </w:rPr>
        <w:t>the 2</w:t>
      </w:r>
      <w:r w:rsidRPr="00897E3F">
        <w:rPr>
          <w:rFonts w:asciiTheme="majorBidi" w:hAnsiTheme="majorBidi" w:cstheme="majorBidi"/>
          <w:sz w:val="24"/>
          <w:szCs w:val="24"/>
        </w:rPr>
        <w:t xml:space="preserve"> functions mentioned above. </w:t>
      </w:r>
    </w:p>
    <w:p w:rsidR="008011F3" w:rsidRPr="001757F7" w:rsidRDefault="001757F7" w:rsidP="001757F7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sz w:val="24"/>
          <w:szCs w:val="24"/>
        </w:rPr>
      </w:pPr>
      <w:r w:rsidRPr="001757F7">
        <w:rPr>
          <w:rFonts w:asciiTheme="majorBidi" w:hAnsiTheme="majorBidi" w:cstheme="majorBidi"/>
          <w:sz w:val="24"/>
          <w:szCs w:val="24"/>
        </w:rPr>
        <w:t>D</w:t>
      </w:r>
      <w:r w:rsidR="008011F3" w:rsidRPr="001757F7">
        <w:rPr>
          <w:rFonts w:asciiTheme="majorBidi" w:hAnsiTheme="majorBidi" w:cstheme="majorBidi"/>
          <w:sz w:val="24"/>
          <w:szCs w:val="24"/>
        </w:rPr>
        <w:t>isplay the side received in the main as shown below.</w:t>
      </w:r>
      <w:r w:rsidRPr="001757F7">
        <w:rPr>
          <w:rFonts w:asciiTheme="majorBidi" w:hAnsiTheme="majorBidi" w:cstheme="majorBidi"/>
          <w:sz w:val="24"/>
          <w:szCs w:val="24"/>
        </w:rPr>
        <w:t xml:space="preserve"> </w:t>
      </w:r>
      <w:r w:rsidR="008011F3" w:rsidRPr="001757F7">
        <w:rPr>
          <w:rFonts w:asciiTheme="majorBidi" w:hAnsiTheme="majorBidi" w:cstheme="majorBidi"/>
          <w:sz w:val="24"/>
          <w:szCs w:val="24"/>
        </w:rPr>
        <w:t>Printing must be</w:t>
      </w:r>
      <w:r>
        <w:rPr>
          <w:rFonts w:asciiTheme="majorBidi" w:hAnsiTheme="majorBidi" w:cstheme="majorBidi"/>
          <w:sz w:val="24"/>
          <w:szCs w:val="24"/>
        </w:rPr>
        <w:t xml:space="preserve"> using </w:t>
      </w:r>
      <w:proofErr w:type="spellStart"/>
      <w:r>
        <w:rPr>
          <w:rFonts w:asciiTheme="majorBidi" w:hAnsiTheme="majorBidi" w:cstheme="majorBidi"/>
          <w:sz w:val="24"/>
          <w:szCs w:val="24"/>
        </w:rPr>
        <w:t>printf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the main function</w:t>
      </w:r>
      <w:r w:rsidR="008011F3" w:rsidRPr="001757F7">
        <w:rPr>
          <w:rFonts w:asciiTheme="majorBidi" w:hAnsiTheme="majorBidi" w:cstheme="majorBidi"/>
          <w:sz w:val="24"/>
          <w:szCs w:val="24"/>
        </w:rPr>
        <w:t xml:space="preserve"> not from </w:t>
      </w:r>
      <w:proofErr w:type="spellStart"/>
      <w:r w:rsidR="008011F3" w:rsidRPr="001757F7">
        <w:rPr>
          <w:rFonts w:asciiTheme="majorBidi" w:hAnsiTheme="majorBidi" w:cstheme="majorBidi"/>
          <w:b/>
          <w:bCs/>
          <w:sz w:val="24"/>
          <w:szCs w:val="24"/>
        </w:rPr>
        <w:t>third_side</w:t>
      </w:r>
      <w:proofErr w:type="spellEnd"/>
      <w:r w:rsidR="008011F3" w:rsidRPr="001757F7">
        <w:rPr>
          <w:rFonts w:asciiTheme="majorBidi" w:hAnsiTheme="majorBidi" w:cstheme="majorBidi"/>
          <w:sz w:val="24"/>
          <w:szCs w:val="24"/>
        </w:rPr>
        <w:t xml:space="preserve"> function.</w:t>
      </w:r>
    </w:p>
    <w:p w:rsidR="008011F3" w:rsidRPr="00C80847" w:rsidRDefault="008011F3" w:rsidP="008011F3">
      <w:pPr>
        <w:rPr>
          <w:rFonts w:asciiTheme="majorBidi" w:hAnsiTheme="majorBidi" w:cstheme="majorBidi"/>
          <w:sz w:val="24"/>
          <w:szCs w:val="24"/>
        </w:rPr>
      </w:pPr>
    </w:p>
    <w:p w:rsidR="00C80847" w:rsidRDefault="003F3B49" w:rsidP="00A50AE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486758" cy="1360441"/>
            <wp:effectExtent l="19050" t="0" r="8792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906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244449" cy="136280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768" cy="1363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847" w:rsidRDefault="00C80847" w:rsidP="00A50AE8">
      <w:pPr>
        <w:rPr>
          <w:rFonts w:ascii="Comic Sans MS" w:hAnsi="Comic Sans MS"/>
          <w:sz w:val="24"/>
          <w:szCs w:val="24"/>
        </w:rPr>
      </w:pPr>
    </w:p>
    <w:p w:rsidR="00C80847" w:rsidRDefault="00C80847" w:rsidP="00A50AE8">
      <w:pPr>
        <w:rPr>
          <w:rFonts w:ascii="Comic Sans MS" w:hAnsi="Comic Sans MS"/>
          <w:sz w:val="24"/>
          <w:szCs w:val="24"/>
        </w:rPr>
      </w:pPr>
    </w:p>
    <w:p w:rsidR="00C80847" w:rsidRDefault="00C80847" w:rsidP="00A50AE8">
      <w:pPr>
        <w:rPr>
          <w:rFonts w:ascii="Comic Sans MS" w:hAnsi="Comic Sans MS"/>
          <w:sz w:val="24"/>
          <w:szCs w:val="24"/>
        </w:rPr>
      </w:pPr>
    </w:p>
    <w:sectPr w:rsidR="00C80847" w:rsidSect="003954FA">
      <w:headerReference w:type="even" r:id="rId20"/>
      <w:headerReference w:type="default" r:id="rId21"/>
      <w:pgSz w:w="11907" w:h="16840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FB" w:rsidRDefault="00575FFB">
      <w:r>
        <w:separator/>
      </w:r>
    </w:p>
  </w:endnote>
  <w:endnote w:type="continuationSeparator" w:id="0">
    <w:p w:rsidR="00575FFB" w:rsidRDefault="0057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wCaledoni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Caledonia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arsonMATH0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arsonMATH0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FB" w:rsidRDefault="00575FFB">
      <w:r>
        <w:separator/>
      </w:r>
    </w:p>
  </w:footnote>
  <w:footnote w:type="continuationSeparator" w:id="0">
    <w:p w:rsidR="00575FFB" w:rsidRDefault="00575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4FA" w:rsidRDefault="008B744C" w:rsidP="007A233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54F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54FA" w:rsidRDefault="003954FA" w:rsidP="003954F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4FA" w:rsidRDefault="008B744C" w:rsidP="007A233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54F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079D">
      <w:rPr>
        <w:rStyle w:val="PageNumber"/>
        <w:noProof/>
      </w:rPr>
      <w:t>5</w:t>
    </w:r>
    <w:r>
      <w:rPr>
        <w:rStyle w:val="PageNumber"/>
      </w:rPr>
      <w:fldChar w:fldCharType="end"/>
    </w:r>
  </w:p>
  <w:p w:rsidR="003954FA" w:rsidRDefault="003954FA" w:rsidP="003954F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E5A14"/>
    <w:multiLevelType w:val="hybridMultilevel"/>
    <w:tmpl w:val="00809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F026BC"/>
    <w:multiLevelType w:val="hybridMultilevel"/>
    <w:tmpl w:val="D8BC66D0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7F706C"/>
    <w:multiLevelType w:val="hybridMultilevel"/>
    <w:tmpl w:val="43AC8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B4007E"/>
    <w:multiLevelType w:val="hybridMultilevel"/>
    <w:tmpl w:val="F092C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2F143E"/>
    <w:multiLevelType w:val="multilevel"/>
    <w:tmpl w:val="9F58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6B1C90"/>
    <w:multiLevelType w:val="hybridMultilevel"/>
    <w:tmpl w:val="03289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D81C01"/>
    <w:multiLevelType w:val="hybridMultilevel"/>
    <w:tmpl w:val="64C69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576F7"/>
    <w:multiLevelType w:val="hybridMultilevel"/>
    <w:tmpl w:val="7686900E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43C236A4"/>
    <w:multiLevelType w:val="hybridMultilevel"/>
    <w:tmpl w:val="CBD40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B5227C"/>
    <w:multiLevelType w:val="hybridMultilevel"/>
    <w:tmpl w:val="4AE0D6B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0F6A6A"/>
    <w:multiLevelType w:val="hybridMultilevel"/>
    <w:tmpl w:val="89A87726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6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7">
    <w:nsid w:val="540179EA"/>
    <w:multiLevelType w:val="hybridMultilevel"/>
    <w:tmpl w:val="64C69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41839"/>
    <w:multiLevelType w:val="multilevel"/>
    <w:tmpl w:val="F50E9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30">
    <w:nsid w:val="60A972CD"/>
    <w:multiLevelType w:val="hybridMultilevel"/>
    <w:tmpl w:val="9E56D0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4">
    <w:nsid w:val="78EA6AD9"/>
    <w:multiLevelType w:val="hybridMultilevel"/>
    <w:tmpl w:val="B6B262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9"/>
  </w:num>
  <w:num w:numId="4">
    <w:abstractNumId w:val="33"/>
  </w:num>
  <w:num w:numId="5">
    <w:abstractNumId w:val="26"/>
  </w:num>
  <w:num w:numId="6">
    <w:abstractNumId w:val="1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32"/>
  </w:num>
  <w:num w:numId="19">
    <w:abstractNumId w:val="31"/>
  </w:num>
  <w:num w:numId="20">
    <w:abstractNumId w:val="19"/>
  </w:num>
  <w:num w:numId="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4"/>
  </w:num>
  <w:num w:numId="25">
    <w:abstractNumId w:val="28"/>
  </w:num>
  <w:num w:numId="26">
    <w:abstractNumId w:val="34"/>
  </w:num>
  <w:num w:numId="27">
    <w:abstractNumId w:val="15"/>
  </w:num>
  <w:num w:numId="28">
    <w:abstractNumId w:val="23"/>
  </w:num>
  <w:num w:numId="29">
    <w:abstractNumId w:val="12"/>
  </w:num>
  <w:num w:numId="30">
    <w:abstractNumId w:val="21"/>
  </w:num>
  <w:num w:numId="31">
    <w:abstractNumId w:val="18"/>
  </w:num>
  <w:num w:numId="32">
    <w:abstractNumId w:val="13"/>
  </w:num>
  <w:num w:numId="33">
    <w:abstractNumId w:val="27"/>
  </w:num>
  <w:num w:numId="34">
    <w:abstractNumId w:val="22"/>
  </w:num>
  <w:num w:numId="35">
    <w:abstractNumId w:val="11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62"/>
    <w:rsid w:val="00011176"/>
    <w:rsid w:val="00014662"/>
    <w:rsid w:val="000243C6"/>
    <w:rsid w:val="00046BC8"/>
    <w:rsid w:val="00057A1F"/>
    <w:rsid w:val="000A507B"/>
    <w:rsid w:val="000C3BB9"/>
    <w:rsid w:val="000C7671"/>
    <w:rsid w:val="000D6E67"/>
    <w:rsid w:val="000E1879"/>
    <w:rsid w:val="00102D21"/>
    <w:rsid w:val="00115164"/>
    <w:rsid w:val="00130A64"/>
    <w:rsid w:val="00144C71"/>
    <w:rsid w:val="001757F7"/>
    <w:rsid w:val="001D25C6"/>
    <w:rsid w:val="002116CC"/>
    <w:rsid w:val="00211C19"/>
    <w:rsid w:val="00222F57"/>
    <w:rsid w:val="00233A1A"/>
    <w:rsid w:val="00234C82"/>
    <w:rsid w:val="00251BFA"/>
    <w:rsid w:val="00295434"/>
    <w:rsid w:val="00303788"/>
    <w:rsid w:val="00314333"/>
    <w:rsid w:val="0036084D"/>
    <w:rsid w:val="0036093E"/>
    <w:rsid w:val="003940A8"/>
    <w:rsid w:val="003954FA"/>
    <w:rsid w:val="003A7860"/>
    <w:rsid w:val="003B0B04"/>
    <w:rsid w:val="003B7B06"/>
    <w:rsid w:val="003C6039"/>
    <w:rsid w:val="003D716E"/>
    <w:rsid w:val="003F3B49"/>
    <w:rsid w:val="00402464"/>
    <w:rsid w:val="00411724"/>
    <w:rsid w:val="004412B4"/>
    <w:rsid w:val="00441825"/>
    <w:rsid w:val="004755B5"/>
    <w:rsid w:val="004A3A4C"/>
    <w:rsid w:val="004A4875"/>
    <w:rsid w:val="004B108E"/>
    <w:rsid w:val="004D7553"/>
    <w:rsid w:val="004D7586"/>
    <w:rsid w:val="004D75FB"/>
    <w:rsid w:val="004E7A5B"/>
    <w:rsid w:val="004F094D"/>
    <w:rsid w:val="004F535C"/>
    <w:rsid w:val="00507C18"/>
    <w:rsid w:val="00537490"/>
    <w:rsid w:val="0055407D"/>
    <w:rsid w:val="00565E14"/>
    <w:rsid w:val="00566491"/>
    <w:rsid w:val="00575FFB"/>
    <w:rsid w:val="005C5E6B"/>
    <w:rsid w:val="005D4FCD"/>
    <w:rsid w:val="005E4900"/>
    <w:rsid w:val="006323F9"/>
    <w:rsid w:val="00643DE7"/>
    <w:rsid w:val="006C0380"/>
    <w:rsid w:val="006D4FF9"/>
    <w:rsid w:val="006D660C"/>
    <w:rsid w:val="006F1E27"/>
    <w:rsid w:val="00711CC1"/>
    <w:rsid w:val="00734E5C"/>
    <w:rsid w:val="00737612"/>
    <w:rsid w:val="00755DB5"/>
    <w:rsid w:val="007A233F"/>
    <w:rsid w:val="007C4144"/>
    <w:rsid w:val="007D4822"/>
    <w:rsid w:val="007D6A73"/>
    <w:rsid w:val="007D7DC6"/>
    <w:rsid w:val="007F704C"/>
    <w:rsid w:val="008011F3"/>
    <w:rsid w:val="00806C12"/>
    <w:rsid w:val="00811F68"/>
    <w:rsid w:val="00826793"/>
    <w:rsid w:val="00826D87"/>
    <w:rsid w:val="00846EE6"/>
    <w:rsid w:val="008538DD"/>
    <w:rsid w:val="00861448"/>
    <w:rsid w:val="00897E3F"/>
    <w:rsid w:val="008B744C"/>
    <w:rsid w:val="008C0570"/>
    <w:rsid w:val="008E5834"/>
    <w:rsid w:val="00941660"/>
    <w:rsid w:val="00967576"/>
    <w:rsid w:val="00983894"/>
    <w:rsid w:val="009D5CCC"/>
    <w:rsid w:val="009E50BD"/>
    <w:rsid w:val="00A15068"/>
    <w:rsid w:val="00A400EA"/>
    <w:rsid w:val="00A50AE8"/>
    <w:rsid w:val="00A87FF5"/>
    <w:rsid w:val="00A9293C"/>
    <w:rsid w:val="00AB3A66"/>
    <w:rsid w:val="00AC0EC4"/>
    <w:rsid w:val="00B47B9C"/>
    <w:rsid w:val="00BA0FA2"/>
    <w:rsid w:val="00BC7A85"/>
    <w:rsid w:val="00BF5AB7"/>
    <w:rsid w:val="00C227D9"/>
    <w:rsid w:val="00C25BE2"/>
    <w:rsid w:val="00C27CF2"/>
    <w:rsid w:val="00C55D0C"/>
    <w:rsid w:val="00C60798"/>
    <w:rsid w:val="00C60E01"/>
    <w:rsid w:val="00C76D5A"/>
    <w:rsid w:val="00C80847"/>
    <w:rsid w:val="00CD72D9"/>
    <w:rsid w:val="00CE240D"/>
    <w:rsid w:val="00CE2E2C"/>
    <w:rsid w:val="00CE2ED7"/>
    <w:rsid w:val="00CF0E7D"/>
    <w:rsid w:val="00CF4038"/>
    <w:rsid w:val="00D05F9D"/>
    <w:rsid w:val="00D075EC"/>
    <w:rsid w:val="00D5732A"/>
    <w:rsid w:val="00D65BA8"/>
    <w:rsid w:val="00D70DE4"/>
    <w:rsid w:val="00D8039D"/>
    <w:rsid w:val="00DC60E2"/>
    <w:rsid w:val="00DF25B8"/>
    <w:rsid w:val="00DF4A77"/>
    <w:rsid w:val="00DF4CC9"/>
    <w:rsid w:val="00E329B6"/>
    <w:rsid w:val="00E435DE"/>
    <w:rsid w:val="00E43CF8"/>
    <w:rsid w:val="00E67152"/>
    <w:rsid w:val="00E966AE"/>
    <w:rsid w:val="00EA696B"/>
    <w:rsid w:val="00EA6DC2"/>
    <w:rsid w:val="00F13EE1"/>
    <w:rsid w:val="00F17C92"/>
    <w:rsid w:val="00F443AD"/>
    <w:rsid w:val="00F50034"/>
    <w:rsid w:val="00FB079D"/>
    <w:rsid w:val="00FB6CC7"/>
    <w:rsid w:val="00FC14B3"/>
    <w:rsid w:val="00FE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DC2"/>
  </w:style>
  <w:style w:type="paragraph" w:styleId="Heading1">
    <w:name w:val="heading 1"/>
    <w:basedOn w:val="Normal"/>
    <w:next w:val="Normal"/>
    <w:qFormat/>
    <w:rsid w:val="00EA6DC2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EA6DC2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EA6D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A6DC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A6D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A6DC2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A6DC2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EA6DC2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A6DC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A6D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A6DC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A6DC2"/>
  </w:style>
  <w:style w:type="paragraph" w:styleId="BlockText">
    <w:name w:val="Block Text"/>
    <w:basedOn w:val="Normal"/>
    <w:rsid w:val="00EA6DC2"/>
    <w:pPr>
      <w:spacing w:after="120"/>
      <w:ind w:left="1440" w:right="1440"/>
    </w:pPr>
  </w:style>
  <w:style w:type="paragraph" w:styleId="BodyText">
    <w:name w:val="Body Text"/>
    <w:basedOn w:val="Normal"/>
    <w:rsid w:val="00EA6DC2"/>
    <w:pPr>
      <w:spacing w:after="120"/>
    </w:pPr>
  </w:style>
  <w:style w:type="paragraph" w:styleId="BodyText2">
    <w:name w:val="Body Text 2"/>
    <w:basedOn w:val="Normal"/>
    <w:rsid w:val="00EA6DC2"/>
    <w:pPr>
      <w:spacing w:after="120" w:line="480" w:lineRule="auto"/>
    </w:pPr>
  </w:style>
  <w:style w:type="paragraph" w:styleId="BodyText3">
    <w:name w:val="Body Text 3"/>
    <w:basedOn w:val="Normal"/>
    <w:rsid w:val="00EA6DC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EA6DC2"/>
    <w:pPr>
      <w:ind w:firstLine="210"/>
    </w:pPr>
  </w:style>
  <w:style w:type="paragraph" w:styleId="BodyTextIndent">
    <w:name w:val="Body Text Indent"/>
    <w:basedOn w:val="Normal"/>
    <w:rsid w:val="00EA6DC2"/>
    <w:pPr>
      <w:spacing w:after="120"/>
      <w:ind w:left="360"/>
    </w:pPr>
  </w:style>
  <w:style w:type="paragraph" w:styleId="BodyTextFirstIndent2">
    <w:name w:val="Body Text First Indent 2"/>
    <w:basedOn w:val="BodyTextIndent"/>
    <w:rsid w:val="00EA6DC2"/>
    <w:pPr>
      <w:ind w:firstLine="210"/>
    </w:pPr>
  </w:style>
  <w:style w:type="paragraph" w:styleId="BodyTextIndent2">
    <w:name w:val="Body Text Indent 2"/>
    <w:basedOn w:val="Normal"/>
    <w:rsid w:val="00EA6DC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EA6DC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A6DC2"/>
    <w:pPr>
      <w:spacing w:before="120" w:after="120"/>
    </w:pPr>
    <w:rPr>
      <w:b/>
      <w:bCs/>
    </w:rPr>
  </w:style>
  <w:style w:type="paragraph" w:styleId="Closing">
    <w:name w:val="Closing"/>
    <w:basedOn w:val="Normal"/>
    <w:rsid w:val="00EA6DC2"/>
    <w:pPr>
      <w:ind w:left="4320"/>
    </w:pPr>
  </w:style>
  <w:style w:type="paragraph" w:styleId="CommentText">
    <w:name w:val="annotation text"/>
    <w:basedOn w:val="Normal"/>
    <w:semiHidden/>
    <w:rsid w:val="00EA6DC2"/>
  </w:style>
  <w:style w:type="paragraph" w:styleId="Date">
    <w:name w:val="Date"/>
    <w:basedOn w:val="Normal"/>
    <w:next w:val="Normal"/>
    <w:rsid w:val="00EA6DC2"/>
  </w:style>
  <w:style w:type="paragraph" w:styleId="DocumentMap">
    <w:name w:val="Document Map"/>
    <w:basedOn w:val="Normal"/>
    <w:semiHidden/>
    <w:rsid w:val="00EA6DC2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EA6DC2"/>
  </w:style>
  <w:style w:type="paragraph" w:styleId="EndnoteText">
    <w:name w:val="endnote text"/>
    <w:basedOn w:val="Normal"/>
    <w:semiHidden/>
    <w:rsid w:val="00EA6DC2"/>
  </w:style>
  <w:style w:type="paragraph" w:styleId="EnvelopeAddress">
    <w:name w:val="envelope address"/>
    <w:basedOn w:val="Normal"/>
    <w:rsid w:val="00EA6DC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EA6DC2"/>
    <w:rPr>
      <w:rFonts w:ascii="Arial" w:hAnsi="Arial" w:cs="Arial"/>
    </w:rPr>
  </w:style>
  <w:style w:type="paragraph" w:styleId="FootnoteText">
    <w:name w:val="footnote text"/>
    <w:basedOn w:val="Normal"/>
    <w:semiHidden/>
    <w:rsid w:val="00EA6DC2"/>
  </w:style>
  <w:style w:type="paragraph" w:styleId="HTMLAddress">
    <w:name w:val="HTML Address"/>
    <w:basedOn w:val="Normal"/>
    <w:rsid w:val="00EA6DC2"/>
    <w:rPr>
      <w:i/>
      <w:iCs/>
    </w:rPr>
  </w:style>
  <w:style w:type="paragraph" w:styleId="HTMLPreformatted">
    <w:name w:val="HTML Preformatted"/>
    <w:basedOn w:val="Normal"/>
    <w:rsid w:val="00EA6DC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EA6DC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EA6DC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EA6DC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EA6DC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EA6DC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EA6DC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EA6DC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EA6DC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EA6DC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EA6DC2"/>
    <w:rPr>
      <w:rFonts w:ascii="Arial" w:hAnsi="Arial" w:cs="Arial"/>
      <w:b/>
      <w:bCs/>
    </w:rPr>
  </w:style>
  <w:style w:type="paragraph" w:styleId="List">
    <w:name w:val="List"/>
    <w:basedOn w:val="Normal"/>
    <w:rsid w:val="00EA6DC2"/>
    <w:pPr>
      <w:ind w:left="360" w:hanging="360"/>
    </w:pPr>
  </w:style>
  <w:style w:type="paragraph" w:styleId="List2">
    <w:name w:val="List 2"/>
    <w:basedOn w:val="Normal"/>
    <w:rsid w:val="00EA6DC2"/>
    <w:pPr>
      <w:ind w:left="720" w:hanging="360"/>
    </w:pPr>
  </w:style>
  <w:style w:type="paragraph" w:styleId="List3">
    <w:name w:val="List 3"/>
    <w:basedOn w:val="Normal"/>
    <w:rsid w:val="00EA6DC2"/>
    <w:pPr>
      <w:ind w:left="1080" w:hanging="360"/>
    </w:pPr>
  </w:style>
  <w:style w:type="paragraph" w:styleId="List4">
    <w:name w:val="List 4"/>
    <w:basedOn w:val="Normal"/>
    <w:rsid w:val="00EA6DC2"/>
    <w:pPr>
      <w:ind w:left="1440" w:hanging="360"/>
    </w:pPr>
  </w:style>
  <w:style w:type="paragraph" w:styleId="List5">
    <w:name w:val="List 5"/>
    <w:basedOn w:val="Normal"/>
    <w:rsid w:val="00EA6DC2"/>
    <w:pPr>
      <w:ind w:left="1800" w:hanging="360"/>
    </w:pPr>
  </w:style>
  <w:style w:type="paragraph" w:styleId="ListBullet">
    <w:name w:val="List Bullet"/>
    <w:basedOn w:val="Normal"/>
    <w:autoRedefine/>
    <w:rsid w:val="00EA6DC2"/>
    <w:pPr>
      <w:numPr>
        <w:numId w:val="7"/>
      </w:numPr>
    </w:pPr>
  </w:style>
  <w:style w:type="paragraph" w:styleId="ListBullet2">
    <w:name w:val="List Bullet 2"/>
    <w:basedOn w:val="Normal"/>
    <w:autoRedefine/>
    <w:rsid w:val="00EA6DC2"/>
    <w:pPr>
      <w:numPr>
        <w:numId w:val="8"/>
      </w:numPr>
    </w:pPr>
  </w:style>
  <w:style w:type="paragraph" w:styleId="ListBullet3">
    <w:name w:val="List Bullet 3"/>
    <w:basedOn w:val="Normal"/>
    <w:autoRedefine/>
    <w:rsid w:val="00EA6DC2"/>
    <w:pPr>
      <w:numPr>
        <w:numId w:val="9"/>
      </w:numPr>
    </w:pPr>
  </w:style>
  <w:style w:type="paragraph" w:styleId="ListBullet4">
    <w:name w:val="List Bullet 4"/>
    <w:basedOn w:val="Normal"/>
    <w:autoRedefine/>
    <w:rsid w:val="00EA6DC2"/>
    <w:pPr>
      <w:numPr>
        <w:numId w:val="10"/>
      </w:numPr>
    </w:pPr>
  </w:style>
  <w:style w:type="paragraph" w:styleId="ListBullet5">
    <w:name w:val="List Bullet 5"/>
    <w:basedOn w:val="Normal"/>
    <w:autoRedefine/>
    <w:rsid w:val="00EA6DC2"/>
    <w:pPr>
      <w:numPr>
        <w:numId w:val="11"/>
      </w:numPr>
    </w:pPr>
  </w:style>
  <w:style w:type="paragraph" w:styleId="ListContinue">
    <w:name w:val="List Continue"/>
    <w:basedOn w:val="Normal"/>
    <w:rsid w:val="00EA6DC2"/>
    <w:pPr>
      <w:spacing w:after="120"/>
      <w:ind w:left="360"/>
    </w:pPr>
  </w:style>
  <w:style w:type="paragraph" w:styleId="ListContinue2">
    <w:name w:val="List Continue 2"/>
    <w:basedOn w:val="Normal"/>
    <w:rsid w:val="00EA6DC2"/>
    <w:pPr>
      <w:spacing w:after="120"/>
      <w:ind w:left="720"/>
    </w:pPr>
  </w:style>
  <w:style w:type="paragraph" w:styleId="ListContinue3">
    <w:name w:val="List Continue 3"/>
    <w:basedOn w:val="Normal"/>
    <w:rsid w:val="00EA6DC2"/>
    <w:pPr>
      <w:spacing w:after="120"/>
      <w:ind w:left="1080"/>
    </w:pPr>
  </w:style>
  <w:style w:type="paragraph" w:styleId="ListContinue4">
    <w:name w:val="List Continue 4"/>
    <w:basedOn w:val="Normal"/>
    <w:rsid w:val="00EA6DC2"/>
    <w:pPr>
      <w:spacing w:after="120"/>
      <w:ind w:left="1440"/>
    </w:pPr>
  </w:style>
  <w:style w:type="paragraph" w:styleId="ListContinue5">
    <w:name w:val="List Continue 5"/>
    <w:basedOn w:val="Normal"/>
    <w:rsid w:val="00EA6DC2"/>
    <w:pPr>
      <w:spacing w:after="120"/>
      <w:ind w:left="1800"/>
    </w:pPr>
  </w:style>
  <w:style w:type="paragraph" w:styleId="ListNumber">
    <w:name w:val="List Number"/>
    <w:basedOn w:val="Normal"/>
    <w:rsid w:val="00EA6DC2"/>
    <w:pPr>
      <w:numPr>
        <w:numId w:val="12"/>
      </w:numPr>
    </w:pPr>
  </w:style>
  <w:style w:type="paragraph" w:styleId="ListNumber2">
    <w:name w:val="List Number 2"/>
    <w:basedOn w:val="Normal"/>
    <w:rsid w:val="00EA6DC2"/>
    <w:pPr>
      <w:numPr>
        <w:numId w:val="13"/>
      </w:numPr>
    </w:pPr>
  </w:style>
  <w:style w:type="paragraph" w:styleId="ListNumber3">
    <w:name w:val="List Number 3"/>
    <w:basedOn w:val="Normal"/>
    <w:rsid w:val="00EA6DC2"/>
    <w:pPr>
      <w:numPr>
        <w:numId w:val="14"/>
      </w:numPr>
    </w:pPr>
  </w:style>
  <w:style w:type="paragraph" w:styleId="ListNumber4">
    <w:name w:val="List Number 4"/>
    <w:basedOn w:val="Normal"/>
    <w:rsid w:val="00EA6DC2"/>
    <w:pPr>
      <w:numPr>
        <w:numId w:val="15"/>
      </w:numPr>
    </w:pPr>
  </w:style>
  <w:style w:type="paragraph" w:styleId="ListNumber5">
    <w:name w:val="List Number 5"/>
    <w:basedOn w:val="Normal"/>
    <w:rsid w:val="00EA6DC2"/>
    <w:pPr>
      <w:numPr>
        <w:numId w:val="16"/>
      </w:numPr>
    </w:pPr>
  </w:style>
  <w:style w:type="paragraph" w:styleId="MacroText">
    <w:name w:val="macro"/>
    <w:semiHidden/>
    <w:rsid w:val="00EA6D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A6D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EA6DC2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EA6DC2"/>
    <w:pPr>
      <w:ind w:left="720"/>
    </w:pPr>
  </w:style>
  <w:style w:type="paragraph" w:styleId="NoteHeading">
    <w:name w:val="Note Heading"/>
    <w:basedOn w:val="Normal"/>
    <w:next w:val="Normal"/>
    <w:rsid w:val="00EA6DC2"/>
  </w:style>
  <w:style w:type="paragraph" w:styleId="PlainText">
    <w:name w:val="Plain Text"/>
    <w:basedOn w:val="Normal"/>
    <w:rsid w:val="00EA6DC2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EA6DC2"/>
  </w:style>
  <w:style w:type="paragraph" w:styleId="Signature">
    <w:name w:val="Signature"/>
    <w:basedOn w:val="Normal"/>
    <w:rsid w:val="00EA6DC2"/>
    <w:pPr>
      <w:ind w:left="4320"/>
    </w:pPr>
  </w:style>
  <w:style w:type="paragraph" w:styleId="Subtitle">
    <w:name w:val="Subtitle"/>
    <w:basedOn w:val="Normal"/>
    <w:qFormat/>
    <w:rsid w:val="00EA6DC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A6DC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EA6DC2"/>
    <w:pPr>
      <w:ind w:left="400" w:hanging="400"/>
    </w:pPr>
  </w:style>
  <w:style w:type="paragraph" w:styleId="Title">
    <w:name w:val="Title"/>
    <w:basedOn w:val="Normal"/>
    <w:qFormat/>
    <w:rsid w:val="00EA6DC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EA6DC2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A6DC2"/>
  </w:style>
  <w:style w:type="paragraph" w:styleId="TOC2">
    <w:name w:val="toc 2"/>
    <w:basedOn w:val="Normal"/>
    <w:next w:val="Normal"/>
    <w:autoRedefine/>
    <w:semiHidden/>
    <w:rsid w:val="00EA6DC2"/>
    <w:pPr>
      <w:ind w:left="200"/>
    </w:pPr>
  </w:style>
  <w:style w:type="paragraph" w:styleId="TOC3">
    <w:name w:val="toc 3"/>
    <w:basedOn w:val="Normal"/>
    <w:next w:val="Normal"/>
    <w:autoRedefine/>
    <w:semiHidden/>
    <w:rsid w:val="00EA6DC2"/>
    <w:pPr>
      <w:ind w:left="400"/>
    </w:pPr>
  </w:style>
  <w:style w:type="paragraph" w:styleId="TOC4">
    <w:name w:val="toc 4"/>
    <w:basedOn w:val="Normal"/>
    <w:next w:val="Normal"/>
    <w:autoRedefine/>
    <w:semiHidden/>
    <w:rsid w:val="00EA6DC2"/>
    <w:pPr>
      <w:ind w:left="600"/>
    </w:pPr>
  </w:style>
  <w:style w:type="paragraph" w:styleId="TOC5">
    <w:name w:val="toc 5"/>
    <w:basedOn w:val="Normal"/>
    <w:next w:val="Normal"/>
    <w:autoRedefine/>
    <w:semiHidden/>
    <w:rsid w:val="00EA6DC2"/>
    <w:pPr>
      <w:ind w:left="800"/>
    </w:pPr>
  </w:style>
  <w:style w:type="paragraph" w:styleId="TOC6">
    <w:name w:val="toc 6"/>
    <w:basedOn w:val="Normal"/>
    <w:next w:val="Normal"/>
    <w:autoRedefine/>
    <w:semiHidden/>
    <w:rsid w:val="00EA6DC2"/>
    <w:pPr>
      <w:ind w:left="1000"/>
    </w:pPr>
  </w:style>
  <w:style w:type="paragraph" w:styleId="TOC7">
    <w:name w:val="toc 7"/>
    <w:basedOn w:val="Normal"/>
    <w:next w:val="Normal"/>
    <w:autoRedefine/>
    <w:semiHidden/>
    <w:rsid w:val="00EA6DC2"/>
    <w:pPr>
      <w:ind w:left="1200"/>
    </w:pPr>
  </w:style>
  <w:style w:type="paragraph" w:styleId="TOC8">
    <w:name w:val="toc 8"/>
    <w:basedOn w:val="Normal"/>
    <w:next w:val="Normal"/>
    <w:autoRedefine/>
    <w:semiHidden/>
    <w:rsid w:val="00EA6DC2"/>
    <w:pPr>
      <w:ind w:left="1400"/>
    </w:pPr>
  </w:style>
  <w:style w:type="paragraph" w:styleId="TOC9">
    <w:name w:val="toc 9"/>
    <w:basedOn w:val="Normal"/>
    <w:next w:val="Normal"/>
    <w:autoRedefine/>
    <w:semiHidden/>
    <w:rsid w:val="00EA6DC2"/>
    <w:pPr>
      <w:ind w:left="1600"/>
    </w:pPr>
  </w:style>
  <w:style w:type="table" w:styleId="TableGrid">
    <w:name w:val="Table Grid"/>
    <w:basedOn w:val="TableNormal"/>
    <w:rsid w:val="004D7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60E01"/>
    <w:rPr>
      <w:color w:val="0000FF"/>
      <w:u w:val="single"/>
    </w:rPr>
  </w:style>
  <w:style w:type="character" w:customStyle="1" w:styleId="tftextlink">
    <w:name w:val="tftextlink"/>
    <w:basedOn w:val="DefaultParagraphFont"/>
    <w:rsid w:val="00C60E01"/>
  </w:style>
  <w:style w:type="paragraph" w:styleId="BalloonText">
    <w:name w:val="Balloon Text"/>
    <w:basedOn w:val="Normal"/>
    <w:link w:val="BalloonTextChar"/>
    <w:rsid w:val="003A7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78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7B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DC2"/>
  </w:style>
  <w:style w:type="paragraph" w:styleId="Heading1">
    <w:name w:val="heading 1"/>
    <w:basedOn w:val="Normal"/>
    <w:next w:val="Normal"/>
    <w:qFormat/>
    <w:rsid w:val="00EA6DC2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EA6DC2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EA6D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A6DC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A6D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A6DC2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A6DC2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EA6DC2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A6DC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A6D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A6DC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A6DC2"/>
  </w:style>
  <w:style w:type="paragraph" w:styleId="BlockText">
    <w:name w:val="Block Text"/>
    <w:basedOn w:val="Normal"/>
    <w:rsid w:val="00EA6DC2"/>
    <w:pPr>
      <w:spacing w:after="120"/>
      <w:ind w:left="1440" w:right="1440"/>
    </w:pPr>
  </w:style>
  <w:style w:type="paragraph" w:styleId="BodyText">
    <w:name w:val="Body Text"/>
    <w:basedOn w:val="Normal"/>
    <w:rsid w:val="00EA6DC2"/>
    <w:pPr>
      <w:spacing w:after="120"/>
    </w:pPr>
  </w:style>
  <w:style w:type="paragraph" w:styleId="BodyText2">
    <w:name w:val="Body Text 2"/>
    <w:basedOn w:val="Normal"/>
    <w:rsid w:val="00EA6DC2"/>
    <w:pPr>
      <w:spacing w:after="120" w:line="480" w:lineRule="auto"/>
    </w:pPr>
  </w:style>
  <w:style w:type="paragraph" w:styleId="BodyText3">
    <w:name w:val="Body Text 3"/>
    <w:basedOn w:val="Normal"/>
    <w:rsid w:val="00EA6DC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EA6DC2"/>
    <w:pPr>
      <w:ind w:firstLine="210"/>
    </w:pPr>
  </w:style>
  <w:style w:type="paragraph" w:styleId="BodyTextIndent">
    <w:name w:val="Body Text Indent"/>
    <w:basedOn w:val="Normal"/>
    <w:rsid w:val="00EA6DC2"/>
    <w:pPr>
      <w:spacing w:after="120"/>
      <w:ind w:left="360"/>
    </w:pPr>
  </w:style>
  <w:style w:type="paragraph" w:styleId="BodyTextFirstIndent2">
    <w:name w:val="Body Text First Indent 2"/>
    <w:basedOn w:val="BodyTextIndent"/>
    <w:rsid w:val="00EA6DC2"/>
    <w:pPr>
      <w:ind w:firstLine="210"/>
    </w:pPr>
  </w:style>
  <w:style w:type="paragraph" w:styleId="BodyTextIndent2">
    <w:name w:val="Body Text Indent 2"/>
    <w:basedOn w:val="Normal"/>
    <w:rsid w:val="00EA6DC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EA6DC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A6DC2"/>
    <w:pPr>
      <w:spacing w:before="120" w:after="120"/>
    </w:pPr>
    <w:rPr>
      <w:b/>
      <w:bCs/>
    </w:rPr>
  </w:style>
  <w:style w:type="paragraph" w:styleId="Closing">
    <w:name w:val="Closing"/>
    <w:basedOn w:val="Normal"/>
    <w:rsid w:val="00EA6DC2"/>
    <w:pPr>
      <w:ind w:left="4320"/>
    </w:pPr>
  </w:style>
  <w:style w:type="paragraph" w:styleId="CommentText">
    <w:name w:val="annotation text"/>
    <w:basedOn w:val="Normal"/>
    <w:semiHidden/>
    <w:rsid w:val="00EA6DC2"/>
  </w:style>
  <w:style w:type="paragraph" w:styleId="Date">
    <w:name w:val="Date"/>
    <w:basedOn w:val="Normal"/>
    <w:next w:val="Normal"/>
    <w:rsid w:val="00EA6DC2"/>
  </w:style>
  <w:style w:type="paragraph" w:styleId="DocumentMap">
    <w:name w:val="Document Map"/>
    <w:basedOn w:val="Normal"/>
    <w:semiHidden/>
    <w:rsid w:val="00EA6DC2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EA6DC2"/>
  </w:style>
  <w:style w:type="paragraph" w:styleId="EndnoteText">
    <w:name w:val="endnote text"/>
    <w:basedOn w:val="Normal"/>
    <w:semiHidden/>
    <w:rsid w:val="00EA6DC2"/>
  </w:style>
  <w:style w:type="paragraph" w:styleId="EnvelopeAddress">
    <w:name w:val="envelope address"/>
    <w:basedOn w:val="Normal"/>
    <w:rsid w:val="00EA6DC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EA6DC2"/>
    <w:rPr>
      <w:rFonts w:ascii="Arial" w:hAnsi="Arial" w:cs="Arial"/>
    </w:rPr>
  </w:style>
  <w:style w:type="paragraph" w:styleId="FootnoteText">
    <w:name w:val="footnote text"/>
    <w:basedOn w:val="Normal"/>
    <w:semiHidden/>
    <w:rsid w:val="00EA6DC2"/>
  </w:style>
  <w:style w:type="paragraph" w:styleId="HTMLAddress">
    <w:name w:val="HTML Address"/>
    <w:basedOn w:val="Normal"/>
    <w:rsid w:val="00EA6DC2"/>
    <w:rPr>
      <w:i/>
      <w:iCs/>
    </w:rPr>
  </w:style>
  <w:style w:type="paragraph" w:styleId="HTMLPreformatted">
    <w:name w:val="HTML Preformatted"/>
    <w:basedOn w:val="Normal"/>
    <w:rsid w:val="00EA6DC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EA6DC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EA6DC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EA6DC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EA6DC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EA6DC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EA6DC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EA6DC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EA6DC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EA6DC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EA6DC2"/>
    <w:rPr>
      <w:rFonts w:ascii="Arial" w:hAnsi="Arial" w:cs="Arial"/>
      <w:b/>
      <w:bCs/>
    </w:rPr>
  </w:style>
  <w:style w:type="paragraph" w:styleId="List">
    <w:name w:val="List"/>
    <w:basedOn w:val="Normal"/>
    <w:rsid w:val="00EA6DC2"/>
    <w:pPr>
      <w:ind w:left="360" w:hanging="360"/>
    </w:pPr>
  </w:style>
  <w:style w:type="paragraph" w:styleId="List2">
    <w:name w:val="List 2"/>
    <w:basedOn w:val="Normal"/>
    <w:rsid w:val="00EA6DC2"/>
    <w:pPr>
      <w:ind w:left="720" w:hanging="360"/>
    </w:pPr>
  </w:style>
  <w:style w:type="paragraph" w:styleId="List3">
    <w:name w:val="List 3"/>
    <w:basedOn w:val="Normal"/>
    <w:rsid w:val="00EA6DC2"/>
    <w:pPr>
      <w:ind w:left="1080" w:hanging="360"/>
    </w:pPr>
  </w:style>
  <w:style w:type="paragraph" w:styleId="List4">
    <w:name w:val="List 4"/>
    <w:basedOn w:val="Normal"/>
    <w:rsid w:val="00EA6DC2"/>
    <w:pPr>
      <w:ind w:left="1440" w:hanging="360"/>
    </w:pPr>
  </w:style>
  <w:style w:type="paragraph" w:styleId="List5">
    <w:name w:val="List 5"/>
    <w:basedOn w:val="Normal"/>
    <w:rsid w:val="00EA6DC2"/>
    <w:pPr>
      <w:ind w:left="1800" w:hanging="360"/>
    </w:pPr>
  </w:style>
  <w:style w:type="paragraph" w:styleId="ListBullet">
    <w:name w:val="List Bullet"/>
    <w:basedOn w:val="Normal"/>
    <w:autoRedefine/>
    <w:rsid w:val="00EA6DC2"/>
    <w:pPr>
      <w:numPr>
        <w:numId w:val="7"/>
      </w:numPr>
    </w:pPr>
  </w:style>
  <w:style w:type="paragraph" w:styleId="ListBullet2">
    <w:name w:val="List Bullet 2"/>
    <w:basedOn w:val="Normal"/>
    <w:autoRedefine/>
    <w:rsid w:val="00EA6DC2"/>
    <w:pPr>
      <w:numPr>
        <w:numId w:val="8"/>
      </w:numPr>
    </w:pPr>
  </w:style>
  <w:style w:type="paragraph" w:styleId="ListBullet3">
    <w:name w:val="List Bullet 3"/>
    <w:basedOn w:val="Normal"/>
    <w:autoRedefine/>
    <w:rsid w:val="00EA6DC2"/>
    <w:pPr>
      <w:numPr>
        <w:numId w:val="9"/>
      </w:numPr>
    </w:pPr>
  </w:style>
  <w:style w:type="paragraph" w:styleId="ListBullet4">
    <w:name w:val="List Bullet 4"/>
    <w:basedOn w:val="Normal"/>
    <w:autoRedefine/>
    <w:rsid w:val="00EA6DC2"/>
    <w:pPr>
      <w:numPr>
        <w:numId w:val="10"/>
      </w:numPr>
    </w:pPr>
  </w:style>
  <w:style w:type="paragraph" w:styleId="ListBullet5">
    <w:name w:val="List Bullet 5"/>
    <w:basedOn w:val="Normal"/>
    <w:autoRedefine/>
    <w:rsid w:val="00EA6DC2"/>
    <w:pPr>
      <w:numPr>
        <w:numId w:val="11"/>
      </w:numPr>
    </w:pPr>
  </w:style>
  <w:style w:type="paragraph" w:styleId="ListContinue">
    <w:name w:val="List Continue"/>
    <w:basedOn w:val="Normal"/>
    <w:rsid w:val="00EA6DC2"/>
    <w:pPr>
      <w:spacing w:after="120"/>
      <w:ind w:left="360"/>
    </w:pPr>
  </w:style>
  <w:style w:type="paragraph" w:styleId="ListContinue2">
    <w:name w:val="List Continue 2"/>
    <w:basedOn w:val="Normal"/>
    <w:rsid w:val="00EA6DC2"/>
    <w:pPr>
      <w:spacing w:after="120"/>
      <w:ind w:left="720"/>
    </w:pPr>
  </w:style>
  <w:style w:type="paragraph" w:styleId="ListContinue3">
    <w:name w:val="List Continue 3"/>
    <w:basedOn w:val="Normal"/>
    <w:rsid w:val="00EA6DC2"/>
    <w:pPr>
      <w:spacing w:after="120"/>
      <w:ind w:left="1080"/>
    </w:pPr>
  </w:style>
  <w:style w:type="paragraph" w:styleId="ListContinue4">
    <w:name w:val="List Continue 4"/>
    <w:basedOn w:val="Normal"/>
    <w:rsid w:val="00EA6DC2"/>
    <w:pPr>
      <w:spacing w:after="120"/>
      <w:ind w:left="1440"/>
    </w:pPr>
  </w:style>
  <w:style w:type="paragraph" w:styleId="ListContinue5">
    <w:name w:val="List Continue 5"/>
    <w:basedOn w:val="Normal"/>
    <w:rsid w:val="00EA6DC2"/>
    <w:pPr>
      <w:spacing w:after="120"/>
      <w:ind w:left="1800"/>
    </w:pPr>
  </w:style>
  <w:style w:type="paragraph" w:styleId="ListNumber">
    <w:name w:val="List Number"/>
    <w:basedOn w:val="Normal"/>
    <w:rsid w:val="00EA6DC2"/>
    <w:pPr>
      <w:numPr>
        <w:numId w:val="12"/>
      </w:numPr>
    </w:pPr>
  </w:style>
  <w:style w:type="paragraph" w:styleId="ListNumber2">
    <w:name w:val="List Number 2"/>
    <w:basedOn w:val="Normal"/>
    <w:rsid w:val="00EA6DC2"/>
    <w:pPr>
      <w:numPr>
        <w:numId w:val="13"/>
      </w:numPr>
    </w:pPr>
  </w:style>
  <w:style w:type="paragraph" w:styleId="ListNumber3">
    <w:name w:val="List Number 3"/>
    <w:basedOn w:val="Normal"/>
    <w:rsid w:val="00EA6DC2"/>
    <w:pPr>
      <w:numPr>
        <w:numId w:val="14"/>
      </w:numPr>
    </w:pPr>
  </w:style>
  <w:style w:type="paragraph" w:styleId="ListNumber4">
    <w:name w:val="List Number 4"/>
    <w:basedOn w:val="Normal"/>
    <w:rsid w:val="00EA6DC2"/>
    <w:pPr>
      <w:numPr>
        <w:numId w:val="15"/>
      </w:numPr>
    </w:pPr>
  </w:style>
  <w:style w:type="paragraph" w:styleId="ListNumber5">
    <w:name w:val="List Number 5"/>
    <w:basedOn w:val="Normal"/>
    <w:rsid w:val="00EA6DC2"/>
    <w:pPr>
      <w:numPr>
        <w:numId w:val="16"/>
      </w:numPr>
    </w:pPr>
  </w:style>
  <w:style w:type="paragraph" w:styleId="MacroText">
    <w:name w:val="macro"/>
    <w:semiHidden/>
    <w:rsid w:val="00EA6D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A6D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EA6DC2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EA6DC2"/>
    <w:pPr>
      <w:ind w:left="720"/>
    </w:pPr>
  </w:style>
  <w:style w:type="paragraph" w:styleId="NoteHeading">
    <w:name w:val="Note Heading"/>
    <w:basedOn w:val="Normal"/>
    <w:next w:val="Normal"/>
    <w:rsid w:val="00EA6DC2"/>
  </w:style>
  <w:style w:type="paragraph" w:styleId="PlainText">
    <w:name w:val="Plain Text"/>
    <w:basedOn w:val="Normal"/>
    <w:rsid w:val="00EA6DC2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EA6DC2"/>
  </w:style>
  <w:style w:type="paragraph" w:styleId="Signature">
    <w:name w:val="Signature"/>
    <w:basedOn w:val="Normal"/>
    <w:rsid w:val="00EA6DC2"/>
    <w:pPr>
      <w:ind w:left="4320"/>
    </w:pPr>
  </w:style>
  <w:style w:type="paragraph" w:styleId="Subtitle">
    <w:name w:val="Subtitle"/>
    <w:basedOn w:val="Normal"/>
    <w:qFormat/>
    <w:rsid w:val="00EA6DC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A6DC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EA6DC2"/>
    <w:pPr>
      <w:ind w:left="400" w:hanging="400"/>
    </w:pPr>
  </w:style>
  <w:style w:type="paragraph" w:styleId="Title">
    <w:name w:val="Title"/>
    <w:basedOn w:val="Normal"/>
    <w:qFormat/>
    <w:rsid w:val="00EA6DC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EA6DC2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A6DC2"/>
  </w:style>
  <w:style w:type="paragraph" w:styleId="TOC2">
    <w:name w:val="toc 2"/>
    <w:basedOn w:val="Normal"/>
    <w:next w:val="Normal"/>
    <w:autoRedefine/>
    <w:semiHidden/>
    <w:rsid w:val="00EA6DC2"/>
    <w:pPr>
      <w:ind w:left="200"/>
    </w:pPr>
  </w:style>
  <w:style w:type="paragraph" w:styleId="TOC3">
    <w:name w:val="toc 3"/>
    <w:basedOn w:val="Normal"/>
    <w:next w:val="Normal"/>
    <w:autoRedefine/>
    <w:semiHidden/>
    <w:rsid w:val="00EA6DC2"/>
    <w:pPr>
      <w:ind w:left="400"/>
    </w:pPr>
  </w:style>
  <w:style w:type="paragraph" w:styleId="TOC4">
    <w:name w:val="toc 4"/>
    <w:basedOn w:val="Normal"/>
    <w:next w:val="Normal"/>
    <w:autoRedefine/>
    <w:semiHidden/>
    <w:rsid w:val="00EA6DC2"/>
    <w:pPr>
      <w:ind w:left="600"/>
    </w:pPr>
  </w:style>
  <w:style w:type="paragraph" w:styleId="TOC5">
    <w:name w:val="toc 5"/>
    <w:basedOn w:val="Normal"/>
    <w:next w:val="Normal"/>
    <w:autoRedefine/>
    <w:semiHidden/>
    <w:rsid w:val="00EA6DC2"/>
    <w:pPr>
      <w:ind w:left="800"/>
    </w:pPr>
  </w:style>
  <w:style w:type="paragraph" w:styleId="TOC6">
    <w:name w:val="toc 6"/>
    <w:basedOn w:val="Normal"/>
    <w:next w:val="Normal"/>
    <w:autoRedefine/>
    <w:semiHidden/>
    <w:rsid w:val="00EA6DC2"/>
    <w:pPr>
      <w:ind w:left="1000"/>
    </w:pPr>
  </w:style>
  <w:style w:type="paragraph" w:styleId="TOC7">
    <w:name w:val="toc 7"/>
    <w:basedOn w:val="Normal"/>
    <w:next w:val="Normal"/>
    <w:autoRedefine/>
    <w:semiHidden/>
    <w:rsid w:val="00EA6DC2"/>
    <w:pPr>
      <w:ind w:left="1200"/>
    </w:pPr>
  </w:style>
  <w:style w:type="paragraph" w:styleId="TOC8">
    <w:name w:val="toc 8"/>
    <w:basedOn w:val="Normal"/>
    <w:next w:val="Normal"/>
    <w:autoRedefine/>
    <w:semiHidden/>
    <w:rsid w:val="00EA6DC2"/>
    <w:pPr>
      <w:ind w:left="1400"/>
    </w:pPr>
  </w:style>
  <w:style w:type="paragraph" w:styleId="TOC9">
    <w:name w:val="toc 9"/>
    <w:basedOn w:val="Normal"/>
    <w:next w:val="Normal"/>
    <w:autoRedefine/>
    <w:semiHidden/>
    <w:rsid w:val="00EA6DC2"/>
    <w:pPr>
      <w:ind w:left="1600"/>
    </w:pPr>
  </w:style>
  <w:style w:type="table" w:styleId="TableGrid">
    <w:name w:val="Table Grid"/>
    <w:basedOn w:val="TableNormal"/>
    <w:rsid w:val="004D7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60E01"/>
    <w:rPr>
      <w:color w:val="0000FF"/>
      <w:u w:val="single"/>
    </w:rPr>
  </w:style>
  <w:style w:type="character" w:customStyle="1" w:styleId="tftextlink">
    <w:name w:val="tftextlink"/>
    <w:basedOn w:val="DefaultParagraphFont"/>
    <w:rsid w:val="00C60E01"/>
  </w:style>
  <w:style w:type="paragraph" w:styleId="BalloonText">
    <w:name w:val="Balloon Text"/>
    <w:basedOn w:val="Normal"/>
    <w:link w:val="BalloonTextChar"/>
    <w:rsid w:val="003A7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78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7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4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8428">
          <w:marLeft w:val="0"/>
          <w:marRight w:val="0"/>
          <w:marTop w:val="0"/>
          <w:marBottom w:val="0"/>
          <w:divBdr>
            <w:top w:val="single" w:sz="4" w:space="0" w:color="BBBBBB"/>
            <w:left w:val="single" w:sz="4" w:space="0" w:color="BBBBBB"/>
            <w:bottom w:val="single" w:sz="4" w:space="0" w:color="BBBBBB"/>
            <w:right w:val="single" w:sz="4" w:space="0" w:color="BBBBBB"/>
          </w:divBdr>
          <w:divsChild>
            <w:div w:id="16895228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3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9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B01E0-5AC7-4349-B7AA-7F513981D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Baqais</dc:creator>
  <cp:lastModifiedBy>ismail - [2010]</cp:lastModifiedBy>
  <cp:revision>3</cp:revision>
  <cp:lastPrinted>2007-01-30T10:39:00Z</cp:lastPrinted>
  <dcterms:created xsi:type="dcterms:W3CDTF">2015-02-21T05:18:00Z</dcterms:created>
  <dcterms:modified xsi:type="dcterms:W3CDTF">2015-02-21T05:38:00Z</dcterms:modified>
</cp:coreProperties>
</file>